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Times New Roman" w:cs="Times New Roman" w:eastAsia="Times New Roman" w:hAnsi="Times New Roman"/>
        </w:rPr>
      </w:pPr>
      <w:r w:rsidDel="00000000" w:rsidR="00000000" w:rsidRPr="00000000">
        <w:rPr>
          <w:rFonts w:ascii="Calibri" w:cs="Calibri" w:eastAsia="Calibri" w:hAnsi="Calibri"/>
          <w:color w:val="000000"/>
          <w:sz w:val="36"/>
          <w:szCs w:val="36"/>
        </w:rPr>
        <w:drawing>
          <wp:inline distB="0" distT="0" distL="0" distR="0">
            <wp:extent cx="587375" cy="1049020"/>
            <wp:effectExtent b="0" l="0" r="0" t="0"/>
            <wp:docPr descr="A white flower with green leaves and black text&#10;&#10;AI-generated content may be incorrect." id="2082713700" name="image1.jpg"/>
            <a:graphic>
              <a:graphicData uri="http://schemas.openxmlformats.org/drawingml/2006/picture">
                <pic:pic>
                  <pic:nvPicPr>
                    <pic:cNvPr descr="A white flower with green leaves and black text&#10;&#10;AI-generated content may be incorrect." id="0" name="image1.jpg"/>
                    <pic:cNvPicPr preferRelativeResize="0"/>
                  </pic:nvPicPr>
                  <pic:blipFill>
                    <a:blip r:embed="rId7"/>
                    <a:srcRect b="0" l="0" r="0" t="0"/>
                    <a:stretch>
                      <a:fillRect/>
                    </a:stretch>
                  </pic:blipFill>
                  <pic:spPr>
                    <a:xfrm>
                      <a:off x="0" y="0"/>
                      <a:ext cx="587375" cy="1049020"/>
                    </a:xfrm>
                    <a:prstGeom prst="rect"/>
                    <a:ln/>
                  </pic:spPr>
                </pic:pic>
              </a:graphicData>
            </a:graphic>
          </wp:inline>
        </w:drawing>
      </w:r>
      <w:r w:rsidDel="00000000" w:rsidR="00000000" w:rsidRPr="00000000">
        <w:rPr>
          <w:rFonts w:ascii="Calibri" w:cs="Calibri" w:eastAsia="Calibri" w:hAnsi="Calibri"/>
          <w:color w:val="000000"/>
          <w:sz w:val="36"/>
          <w:szCs w:val="36"/>
          <w:rtl w:val="0"/>
        </w:rPr>
        <w:t xml:space="preserve">                        </w:t>
      </w:r>
      <w:r w:rsidDel="00000000" w:rsidR="00000000" w:rsidRPr="00000000">
        <w:rPr>
          <w:rtl w:val="0"/>
        </w:rPr>
      </w:r>
    </w:p>
    <w:p w:rsidR="00000000" w:rsidDel="00000000" w:rsidP="00000000" w:rsidRDefault="00000000" w:rsidRPr="00000000" w14:paraId="00000002">
      <w:pPr>
        <w:spacing w:after="0" w:line="240" w:lineRule="auto"/>
        <w:ind w:left="360" w:firstLine="0"/>
        <w:jc w:val="center"/>
        <w:rPr>
          <w:rFonts w:ascii="Times New Roman" w:cs="Times New Roman" w:eastAsia="Times New Roman" w:hAnsi="Times New Roman"/>
        </w:rPr>
      </w:pPr>
      <w:r w:rsidDel="00000000" w:rsidR="00000000" w:rsidRPr="00000000">
        <w:rPr>
          <w:rFonts w:ascii="Calibri" w:cs="Calibri" w:eastAsia="Calibri" w:hAnsi="Calibri"/>
          <w:b w:val="1"/>
          <w:bCs w:val="1"/>
          <w:color w:val="000000"/>
          <w:sz w:val="32"/>
          <w:szCs w:val="32"/>
          <w:rtl w:val="0"/>
        </w:rPr>
        <w:t xml:space="preserve">Spring Valley Civic Association</w:t>
      </w:r>
      <w:r w:rsidDel="00000000" w:rsidR="00000000" w:rsidRPr="00000000">
        <w:rPr>
          <w:rtl w:val="0"/>
        </w:rPr>
      </w:r>
    </w:p>
    <w:p w:rsidR="00000000" w:rsidDel="00000000" w:rsidP="00000000" w:rsidRDefault="00000000" w:rsidRPr="00000000" w14:paraId="00000003">
      <w:pPr>
        <w:spacing w:after="0" w:line="240" w:lineRule="auto"/>
        <w:ind w:left="360" w:firstLine="0"/>
        <w:jc w:val="center"/>
        <w:rPr>
          <w:rFonts w:ascii="Times New Roman" w:cs="Times New Roman" w:eastAsia="Times New Roman" w:hAnsi="Times New Roman"/>
        </w:rPr>
      </w:pPr>
      <w:r w:rsidDel="00000000" w:rsidR="00000000" w:rsidRPr="00000000">
        <w:rPr>
          <w:rFonts w:ascii="Calibri" w:cs="Calibri" w:eastAsia="Calibri" w:hAnsi="Calibri"/>
          <w:b w:val="1"/>
          <w:bCs w:val="1"/>
          <w:color w:val="000000"/>
          <w:sz w:val="32"/>
          <w:szCs w:val="32"/>
          <w:rtl w:val="0"/>
        </w:rPr>
        <w:t xml:space="preserve">Executive Board Meeting</w:t>
      </w:r>
      <w:r w:rsidDel="00000000" w:rsidR="00000000" w:rsidRPr="00000000">
        <w:rPr>
          <w:rtl w:val="0"/>
        </w:rPr>
      </w:r>
    </w:p>
    <w:p w:rsidR="00000000" w:rsidDel="00000000" w:rsidP="00000000" w:rsidRDefault="00000000" w:rsidRPr="00000000" w14:paraId="00000004">
      <w:pPr>
        <w:spacing w:after="0" w:line="240" w:lineRule="auto"/>
        <w:ind w:left="360" w:firstLine="0"/>
        <w:jc w:val="center"/>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Previous mtg: Tuesday, Febru</w:t>
      </w:r>
      <w:r w:rsidDel="00000000" w:rsidR="00000000" w:rsidRPr="00000000">
        <w:rPr>
          <w:rFonts w:ascii="Calibri" w:cs="Calibri" w:eastAsia="Calibri" w:hAnsi="Calibri"/>
          <w:b w:val="1"/>
          <w:bCs w:val="1"/>
          <w:sz w:val="32"/>
          <w:szCs w:val="32"/>
          <w:rtl w:val="0"/>
        </w:rPr>
        <w:t xml:space="preserve">ary </w:t>
      </w:r>
      <w:r w:rsidDel="00000000" w:rsidR="00000000" w:rsidRPr="00000000">
        <w:rPr>
          <w:rFonts w:ascii="Calibri" w:cs="Calibri" w:eastAsia="Calibri" w:hAnsi="Calibri"/>
          <w:b w:val="1"/>
          <w:bCs w:val="1"/>
          <w:color w:val="000000"/>
          <w:sz w:val="32"/>
          <w:szCs w:val="32"/>
          <w:rtl w:val="0"/>
        </w:rPr>
        <w:t xml:space="preserve">3</w:t>
      </w:r>
      <w:r w:rsidDel="00000000" w:rsidR="00000000" w:rsidRPr="00000000">
        <w:rPr>
          <w:rFonts w:ascii="Calibri" w:cs="Calibri" w:eastAsia="Calibri" w:hAnsi="Calibri"/>
          <w:b w:val="1"/>
          <w:bCs w:val="1"/>
          <w:sz w:val="32"/>
          <w:szCs w:val="32"/>
          <w:rtl w:val="0"/>
        </w:rPr>
        <w:t xml:space="preserve">rd</w:t>
      </w:r>
      <w:r w:rsidDel="00000000" w:rsidR="00000000" w:rsidRPr="00000000">
        <w:rPr>
          <w:rFonts w:ascii="Calibri" w:cs="Calibri" w:eastAsia="Calibri" w:hAnsi="Calibri"/>
          <w:b w:val="1"/>
          <w:bCs w:val="1"/>
          <w:color w:val="000000"/>
          <w:sz w:val="32"/>
          <w:szCs w:val="32"/>
          <w:rtl w:val="0"/>
        </w:rPr>
        <w:t xml:space="preserve"> </w:t>
      </w:r>
    </w:p>
    <w:p w:rsidR="00000000" w:rsidDel="00000000" w:rsidP="00000000" w:rsidRDefault="00000000" w:rsidRPr="00000000" w14:paraId="00000005">
      <w:pPr>
        <w:spacing w:after="0" w:line="240" w:lineRule="auto"/>
        <w:ind w:left="360" w:firstLine="0"/>
        <w:jc w:val="center"/>
        <w:rPr>
          <w:rFonts w:ascii="Calibri" w:cs="Calibri" w:eastAsia="Calibri" w:hAnsi="Calibri"/>
          <w:b w:val="1"/>
          <w:bCs w:val="1"/>
          <w:sz w:val="32"/>
          <w:szCs w:val="32"/>
        </w:rPr>
      </w:pPr>
      <w:r w:rsidDel="00000000" w:rsidR="00000000" w:rsidRPr="00000000">
        <w:rPr>
          <w:rtl w:val="0"/>
        </w:rPr>
      </w:r>
    </w:p>
    <w:p w:rsidR="00000000" w:rsidDel="00000000" w:rsidP="00000000" w:rsidRDefault="00000000" w:rsidRPr="00000000" w14:paraId="00000006">
      <w:pPr>
        <w:spacing w:after="0" w:line="240" w:lineRule="auto"/>
        <w:ind w:left="360" w:firstLine="0"/>
        <w:jc w:val="center"/>
        <w:rPr>
          <w:rFonts w:ascii="Times New Roman" w:cs="Times New Roman" w:eastAsia="Times New Roman" w:hAnsi="Times New Roman"/>
        </w:rPr>
      </w:pPr>
      <w:r w:rsidDel="00000000" w:rsidR="00000000" w:rsidRPr="00000000">
        <w:rPr>
          <w:rFonts w:ascii="Calibri" w:cs="Calibri" w:eastAsia="Calibri" w:hAnsi="Calibri"/>
          <w:b w:val="1"/>
          <w:bCs w:val="1"/>
          <w:sz w:val="32"/>
          <w:szCs w:val="32"/>
          <w:rtl w:val="0"/>
        </w:rPr>
        <w:t xml:space="preserve">Current mtg: </w:t>
      </w:r>
      <w:r w:rsidDel="00000000" w:rsidR="00000000" w:rsidRPr="00000000">
        <w:rPr>
          <w:rFonts w:ascii="Calibri" w:cs="Calibri" w:eastAsia="Calibri" w:hAnsi="Calibri"/>
          <w:b w:val="1"/>
          <w:bCs w:val="1"/>
          <w:color w:val="000000"/>
          <w:sz w:val="32"/>
          <w:szCs w:val="32"/>
          <w:rtl w:val="0"/>
        </w:rPr>
        <w:t xml:space="preserve">Tuesday, </w:t>
      </w:r>
      <w:r w:rsidDel="00000000" w:rsidR="00000000" w:rsidRPr="00000000">
        <w:rPr>
          <w:rFonts w:ascii="Calibri" w:cs="Calibri" w:eastAsia="Calibri" w:hAnsi="Calibri"/>
          <w:b w:val="1"/>
          <w:bCs w:val="1"/>
          <w:sz w:val="32"/>
          <w:szCs w:val="32"/>
          <w:rtl w:val="0"/>
        </w:rPr>
        <w:t xml:space="preserve">March 10th</w:t>
      </w:r>
      <w:r w:rsidDel="00000000" w:rsidR="00000000" w:rsidRPr="00000000">
        <w:rPr>
          <w:rFonts w:ascii="Calibri" w:cs="Calibri" w:eastAsia="Calibri" w:hAnsi="Calibri"/>
          <w:b w:val="1"/>
          <w:bCs w:val="1"/>
          <w:color w:val="000000"/>
          <w:sz w:val="32"/>
          <w:szCs w:val="32"/>
          <w:rtl w:val="0"/>
        </w:rPr>
        <w:t xml:space="preserve"> </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280" w:line="240" w:lineRule="auto"/>
        <w:ind w:left="0" w:right="0" w:firstLine="0"/>
        <w:jc w:val="left"/>
        <w:rPr>
          <w:rFonts w:ascii="Calibri" w:cs="Calibri" w:eastAsia="Calibri" w:hAnsi="Calibri"/>
          <w:color w:val="1d1d1d"/>
          <w:sz w:val="25"/>
          <w:szCs w:val="25"/>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Calibri" w:cs="Calibri" w:eastAsia="Calibri" w:hAnsi="Calibri"/>
          <w:color w:val="1d1d1d"/>
          <w:sz w:val="25"/>
          <w:szCs w:val="25"/>
        </w:rPr>
      </w:pPr>
      <w:r w:rsidDel="00000000" w:rsidR="00000000" w:rsidRPr="00000000">
        <w:rPr>
          <w:rFonts w:ascii="Calibri" w:cs="Calibri" w:eastAsia="Calibri" w:hAnsi="Calibri"/>
          <w:color w:val="1d1d1d"/>
          <w:sz w:val="25"/>
          <w:szCs w:val="25"/>
          <w:rtl w:val="0"/>
        </w:rPr>
        <w:t xml:space="preserve">7:12 - Call to order</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Calibri" w:cs="Calibri" w:eastAsia="Calibri" w:hAnsi="Calibri"/>
          <w:color w:val="1d1d1d"/>
          <w:sz w:val="25"/>
          <w:szCs w:val="25"/>
        </w:rPr>
      </w:pPr>
      <w:r w:rsidDel="00000000" w:rsidR="00000000" w:rsidRPr="00000000">
        <w:rPr>
          <w:rFonts w:ascii="Calibri" w:cs="Calibri" w:eastAsia="Calibri" w:hAnsi="Calibri"/>
          <w:b w:val="1"/>
          <w:bCs w:val="1"/>
          <w:color w:val="1d1d1d"/>
          <w:sz w:val="25"/>
          <w:szCs w:val="25"/>
          <w:rtl w:val="0"/>
        </w:rPr>
        <w:t xml:space="preserve">Julia </w:t>
      </w:r>
      <w:r w:rsidDel="00000000" w:rsidR="00000000" w:rsidRPr="00000000">
        <w:rPr>
          <w:rFonts w:ascii="Calibri" w:cs="Calibri" w:eastAsia="Calibri" w:hAnsi="Calibri"/>
          <w:color w:val="1d1d1d"/>
          <w:sz w:val="25"/>
          <w:szCs w:val="25"/>
          <w:rtl w:val="0"/>
        </w:rPr>
        <w:t xml:space="preserve">- Reading of minutes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Calibri" w:cs="Calibri" w:eastAsia="Calibri" w:hAnsi="Calibri"/>
          <w:b w:val="1"/>
          <w:bCs w:val="1"/>
          <w:color w:val="1d1d1d"/>
          <w:sz w:val="25"/>
          <w:szCs w:val="25"/>
        </w:rPr>
      </w:pPr>
      <w:r w:rsidDel="00000000" w:rsidR="00000000" w:rsidRPr="00000000">
        <w:rPr>
          <w:rFonts w:ascii="Calibri" w:cs="Calibri" w:eastAsia="Calibri" w:hAnsi="Calibri"/>
          <w:b w:val="1"/>
          <w:bCs w:val="1"/>
          <w:color w:val="1d1d1d"/>
          <w:sz w:val="25"/>
          <w:szCs w:val="25"/>
          <w:rtl w:val="0"/>
        </w:rPr>
        <w:t xml:space="preserve">Officer Reports</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Calibri" w:cs="Calibri" w:eastAsia="Calibri" w:hAnsi="Calibri"/>
          <w:color w:val="1d1d1d"/>
          <w:sz w:val="25"/>
          <w:szCs w:val="25"/>
        </w:rPr>
      </w:pPr>
      <w:r w:rsidDel="00000000" w:rsidR="00000000" w:rsidRPr="00000000">
        <w:rPr>
          <w:rFonts w:ascii="Calibri" w:cs="Calibri" w:eastAsia="Calibri" w:hAnsi="Calibri"/>
          <w:b w:val="1"/>
          <w:bCs w:val="1"/>
          <w:color w:val="1d1d1d"/>
          <w:sz w:val="25"/>
          <w:szCs w:val="25"/>
          <w:rtl w:val="0"/>
        </w:rPr>
        <w:t xml:space="preserve">Vania </w:t>
      </w:r>
      <w:r w:rsidDel="00000000" w:rsidR="00000000" w:rsidRPr="00000000">
        <w:rPr>
          <w:rFonts w:ascii="Calibri" w:cs="Calibri" w:eastAsia="Calibri" w:hAnsi="Calibri"/>
          <w:color w:val="1d1d1d"/>
          <w:sz w:val="25"/>
          <w:szCs w:val="25"/>
          <w:rtl w:val="0"/>
        </w:rPr>
        <w:t xml:space="preserve">– hospitality committee provided get well card to Angela (car accident)</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1440" w:right="0" w:firstLine="0"/>
        <w:jc w:val="left"/>
        <w:rPr>
          <w:rFonts w:ascii="Calibri" w:cs="Calibri" w:eastAsia="Calibri" w:hAnsi="Calibri"/>
          <w:color w:val="1d1d1d"/>
          <w:sz w:val="25"/>
          <w:szCs w:val="25"/>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Calibri" w:cs="Calibri" w:eastAsia="Calibri" w:hAnsi="Calibri"/>
          <w:color w:val="1d1d1d"/>
          <w:sz w:val="25"/>
          <w:szCs w:val="25"/>
        </w:rPr>
      </w:pPr>
      <w:r w:rsidDel="00000000" w:rsidR="00000000" w:rsidRPr="00000000">
        <w:rPr>
          <w:rFonts w:ascii="Calibri" w:cs="Calibri" w:eastAsia="Calibri" w:hAnsi="Calibri"/>
          <w:b w:val="1"/>
          <w:bCs w:val="1"/>
          <w:color w:val="1d1d1d"/>
          <w:sz w:val="25"/>
          <w:szCs w:val="25"/>
          <w:rtl w:val="0"/>
        </w:rPr>
        <w:t xml:space="preserve">Travis </w:t>
      </w:r>
      <w:r w:rsidDel="00000000" w:rsidR="00000000" w:rsidRPr="00000000">
        <w:rPr>
          <w:rFonts w:ascii="Calibri" w:cs="Calibri" w:eastAsia="Calibri" w:hAnsi="Calibri"/>
          <w:color w:val="1d1d1d"/>
          <w:sz w:val="25"/>
          <w:szCs w:val="25"/>
          <w:rtl w:val="0"/>
        </w:rPr>
        <w:t xml:space="preserve">- top/bottom pool locks were changed - $535 - bottom lock keys will go to Ryan for distribution</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0" w:right="0" w:firstLine="0"/>
        <w:jc w:val="left"/>
        <w:rPr>
          <w:rFonts w:ascii="Calibri" w:cs="Calibri" w:eastAsia="Calibri" w:hAnsi="Calibri"/>
          <w:color w:val="1d1d1d"/>
          <w:sz w:val="25"/>
          <w:szCs w:val="25"/>
        </w:rPr>
      </w:pPr>
      <w:r w:rsidDel="00000000" w:rsidR="00000000" w:rsidRPr="00000000">
        <w:rPr>
          <w:rFonts w:ascii="Calibri" w:cs="Calibri" w:eastAsia="Calibri" w:hAnsi="Calibri"/>
          <w:color w:val="1d1d1d"/>
          <w:sz w:val="25"/>
          <w:szCs w:val="25"/>
          <w:rtl w:val="0"/>
        </w:rPr>
        <w:t xml:space="preserve">Lock box and pool committee members will have code to lock/unlock</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1440" w:right="0" w:firstLine="0"/>
        <w:jc w:val="left"/>
        <w:rPr>
          <w:rFonts w:ascii="Calibri" w:cs="Calibri" w:eastAsia="Calibri" w:hAnsi="Calibri"/>
          <w:color w:val="1d1d1d"/>
          <w:sz w:val="25"/>
          <w:szCs w:val="25"/>
        </w:rPr>
      </w:pPr>
      <w:r w:rsidDel="00000000" w:rsidR="00000000" w:rsidRPr="00000000">
        <w:rPr>
          <w:rFonts w:ascii="Calibri" w:cs="Calibri" w:eastAsia="Calibri" w:hAnsi="Calibri"/>
          <w:color w:val="1d1d1d"/>
          <w:sz w:val="25"/>
          <w:szCs w:val="25"/>
          <w:rtl w:val="0"/>
        </w:rPr>
        <w:t xml:space="preserve">Top lock: no keys - lock box</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left="1440" w:right="0" w:firstLine="0"/>
        <w:jc w:val="left"/>
        <w:rPr>
          <w:rFonts w:ascii="Calibri" w:cs="Calibri" w:eastAsia="Calibri" w:hAnsi="Calibri"/>
          <w:color w:val="1d1d1d"/>
          <w:sz w:val="25"/>
          <w:szCs w:val="25"/>
        </w:rPr>
      </w:pPr>
      <w:r w:rsidDel="00000000" w:rsidR="00000000" w:rsidRPr="00000000">
        <w:rPr>
          <w:rFonts w:ascii="Calibri" w:cs="Calibri" w:eastAsia="Calibri" w:hAnsi="Calibri"/>
          <w:color w:val="1d1d1d"/>
          <w:sz w:val="25"/>
          <w:szCs w:val="25"/>
          <w:rtl w:val="0"/>
        </w:rPr>
        <w:t xml:space="preserve">Bottom lock: keys will be distributed</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right="0"/>
        <w:jc w:val="left"/>
        <w:rPr>
          <w:rFonts w:ascii="Calibri" w:cs="Calibri" w:eastAsia="Calibri" w:hAnsi="Calibri"/>
          <w:color w:val="1d1d1d"/>
          <w:sz w:val="25"/>
          <w:szCs w:val="25"/>
        </w:rPr>
      </w:pPr>
      <w:r w:rsidDel="00000000" w:rsidR="00000000" w:rsidRPr="00000000">
        <w:rPr>
          <w:rFonts w:ascii="Calibri" w:cs="Calibri" w:eastAsia="Calibri" w:hAnsi="Calibri"/>
          <w:b w:val="1"/>
          <w:bCs w:val="1"/>
          <w:color w:val="1d1d1d"/>
          <w:sz w:val="25"/>
          <w:szCs w:val="25"/>
          <w:rtl w:val="0"/>
        </w:rPr>
        <w:t xml:space="preserve">Ryan </w:t>
      </w:r>
      <w:r w:rsidDel="00000000" w:rsidR="00000000" w:rsidRPr="00000000">
        <w:rPr>
          <w:rFonts w:ascii="Calibri" w:cs="Calibri" w:eastAsia="Calibri" w:hAnsi="Calibri"/>
          <w:color w:val="1d1d1d"/>
          <w:sz w:val="25"/>
          <w:szCs w:val="25"/>
          <w:rtl w:val="0"/>
        </w:rPr>
        <w:t xml:space="preserve">- Business high yield savings acct opened 3.6 APY - Axos Bank - Travis requested to be added as 2nd person on acct -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right="0"/>
        <w:jc w:val="left"/>
        <w:rPr>
          <w:rFonts w:ascii="Calibri" w:cs="Calibri" w:eastAsia="Calibri" w:hAnsi="Calibri"/>
          <w:color w:val="1d1d1d"/>
          <w:sz w:val="25"/>
          <w:szCs w:val="25"/>
        </w:rPr>
      </w:pPr>
      <w:r w:rsidDel="00000000" w:rsidR="00000000" w:rsidRPr="00000000">
        <w:rPr>
          <w:rFonts w:ascii="Calibri" w:cs="Calibri" w:eastAsia="Calibri" w:hAnsi="Calibri"/>
          <w:color w:val="1d1d1d"/>
          <w:sz w:val="25"/>
          <w:szCs w:val="25"/>
          <w:rtl w:val="0"/>
        </w:rPr>
        <w:t xml:space="preserve">current balance $7479.90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right="0"/>
        <w:jc w:val="left"/>
        <w:rPr>
          <w:rFonts w:ascii="Calibri" w:cs="Calibri" w:eastAsia="Calibri" w:hAnsi="Calibri"/>
          <w:color w:val="1d1d1d"/>
          <w:sz w:val="25"/>
          <w:szCs w:val="25"/>
        </w:rPr>
      </w:pPr>
      <w:r w:rsidDel="00000000" w:rsidR="00000000" w:rsidRPr="00000000">
        <w:rPr>
          <w:rFonts w:ascii="Calibri" w:cs="Calibri" w:eastAsia="Calibri" w:hAnsi="Calibri"/>
          <w:color w:val="1d1d1d"/>
          <w:sz w:val="25"/>
          <w:szCs w:val="25"/>
          <w:rtl w:val="0"/>
        </w:rPr>
        <w:t xml:space="preserve">dues collected so far: 6 @ $100, 15 @ $250 = 21 total members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right="0"/>
        <w:jc w:val="left"/>
        <w:rPr>
          <w:rFonts w:ascii="Calibri" w:cs="Calibri" w:eastAsia="Calibri" w:hAnsi="Calibri"/>
          <w:color w:val="1d1d1d"/>
          <w:sz w:val="25"/>
          <w:szCs w:val="25"/>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right="0"/>
        <w:jc w:val="left"/>
        <w:rPr>
          <w:rFonts w:ascii="Calibri" w:cs="Calibri" w:eastAsia="Calibri" w:hAnsi="Calibri"/>
          <w:color w:val="1d1d1d"/>
          <w:sz w:val="25"/>
          <w:szCs w:val="25"/>
        </w:rPr>
      </w:pPr>
      <w:r w:rsidDel="00000000" w:rsidR="00000000" w:rsidRPr="00000000">
        <w:rPr>
          <w:rFonts w:ascii="Calibri" w:cs="Calibri" w:eastAsia="Calibri" w:hAnsi="Calibri"/>
          <w:b w:val="1"/>
          <w:bCs w:val="1"/>
          <w:color w:val="1d1d1d"/>
          <w:sz w:val="25"/>
          <w:szCs w:val="25"/>
          <w:rtl w:val="0"/>
        </w:rPr>
        <w:t xml:space="preserve">Vania </w:t>
      </w:r>
      <w:r w:rsidDel="00000000" w:rsidR="00000000" w:rsidRPr="00000000">
        <w:rPr>
          <w:rFonts w:ascii="Calibri" w:cs="Calibri" w:eastAsia="Calibri" w:hAnsi="Calibri"/>
          <w:color w:val="1d1d1d"/>
          <w:sz w:val="25"/>
          <w:szCs w:val="25"/>
          <w:rtl w:val="0"/>
        </w:rPr>
        <w:t xml:space="preserve">asked about beautification grass cut at pool - Francisco - Travis will schedule</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right="0"/>
        <w:jc w:val="left"/>
        <w:rPr>
          <w:rFonts w:ascii="Calibri" w:cs="Calibri" w:eastAsia="Calibri" w:hAnsi="Calibri"/>
          <w:color w:val="1d1d1d"/>
          <w:sz w:val="25"/>
          <w:szCs w:val="25"/>
        </w:rPr>
      </w:pPr>
      <w:r w:rsidDel="00000000" w:rsidR="00000000" w:rsidRPr="00000000">
        <w:rPr>
          <w:rFonts w:ascii="Calibri" w:cs="Calibri" w:eastAsia="Calibri" w:hAnsi="Calibri"/>
          <w:color w:val="1d1d1d"/>
          <w:sz w:val="25"/>
          <w:szCs w:val="25"/>
          <w:rtl w:val="0"/>
        </w:rPr>
        <w:t xml:space="preserve">Front Entrance - Deb shared plan from last year’s proposal; Travel can’t endorse b/c we don’t have funds for landscaping due to lack of funds but electricity will be explored. Travis will ask Deborah for a budget for pine straw to be put down</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right="0"/>
        <w:jc w:val="left"/>
        <w:rPr>
          <w:rFonts w:ascii="Calibri" w:cs="Calibri" w:eastAsia="Calibri" w:hAnsi="Calibri"/>
          <w:color w:val="1d1d1d"/>
          <w:sz w:val="25"/>
          <w:szCs w:val="25"/>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right="0"/>
        <w:jc w:val="left"/>
        <w:rPr>
          <w:rFonts w:ascii="Calibri" w:cs="Calibri" w:eastAsia="Calibri" w:hAnsi="Calibri"/>
          <w:b w:val="1"/>
          <w:bCs w:val="1"/>
          <w:color w:val="1d1d1d"/>
          <w:sz w:val="25"/>
          <w:szCs w:val="25"/>
          <w:u w:val="single"/>
        </w:rPr>
      </w:pPr>
      <w:r w:rsidDel="00000000" w:rsidR="00000000" w:rsidRPr="00000000">
        <w:rPr>
          <w:rFonts w:ascii="Calibri" w:cs="Calibri" w:eastAsia="Calibri" w:hAnsi="Calibri"/>
          <w:b w:val="1"/>
          <w:bCs w:val="1"/>
          <w:color w:val="1d1d1d"/>
          <w:sz w:val="25"/>
          <w:szCs w:val="25"/>
          <w:u w:val="single"/>
          <w:rtl w:val="0"/>
        </w:rPr>
        <w:t xml:space="preserve">UNFINISHED BUSINESS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right="0"/>
        <w:jc w:val="left"/>
        <w:rPr>
          <w:rFonts w:ascii="Calibri" w:cs="Calibri" w:eastAsia="Calibri" w:hAnsi="Calibri"/>
          <w:color w:val="1d1d1d"/>
          <w:sz w:val="25"/>
          <w:szCs w:val="25"/>
        </w:rPr>
      </w:pPr>
      <w:r w:rsidDel="00000000" w:rsidR="00000000" w:rsidRPr="00000000">
        <w:rPr>
          <w:rFonts w:ascii="Calibri" w:cs="Calibri" w:eastAsia="Calibri" w:hAnsi="Calibri"/>
          <w:b w:val="1"/>
          <w:bCs w:val="1"/>
          <w:color w:val="1d1d1d"/>
          <w:sz w:val="25"/>
          <w:szCs w:val="25"/>
          <w:rtl w:val="0"/>
        </w:rPr>
        <w:t xml:space="preserve">Web site</w:t>
      </w:r>
      <w:r w:rsidDel="00000000" w:rsidR="00000000" w:rsidRPr="00000000">
        <w:rPr>
          <w:rFonts w:ascii="Calibri" w:cs="Calibri" w:eastAsia="Calibri" w:hAnsi="Calibri"/>
          <w:color w:val="1d1d1d"/>
          <w:sz w:val="25"/>
          <w:szCs w:val="25"/>
          <w:rtl w:val="0"/>
        </w:rPr>
        <w:t xml:space="preserve"> - Selena - lots of edits made.  Upcoming mtg with Lindsay scheduled for 3/11 as last round of edits. Update provided after mtg.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right="0"/>
        <w:jc w:val="left"/>
        <w:rPr>
          <w:rFonts w:ascii="Calibri" w:cs="Calibri" w:eastAsia="Calibri" w:hAnsi="Calibri"/>
          <w:color w:val="1d1d1d"/>
          <w:sz w:val="25"/>
          <w:szCs w:val="25"/>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right="0"/>
        <w:jc w:val="left"/>
        <w:rPr>
          <w:rFonts w:ascii="Calibri" w:cs="Calibri" w:eastAsia="Calibri" w:hAnsi="Calibri"/>
          <w:color w:val="1d1d1d"/>
          <w:sz w:val="25"/>
          <w:szCs w:val="25"/>
        </w:rPr>
      </w:pPr>
      <w:r w:rsidDel="00000000" w:rsidR="00000000" w:rsidRPr="00000000">
        <w:rPr>
          <w:rFonts w:ascii="Calibri" w:cs="Calibri" w:eastAsia="Calibri" w:hAnsi="Calibri"/>
          <w:b w:val="1"/>
          <w:bCs w:val="1"/>
          <w:color w:val="1d1d1d"/>
          <w:sz w:val="25"/>
          <w:szCs w:val="25"/>
          <w:rtl w:val="0"/>
        </w:rPr>
        <w:t xml:space="preserve">Calendar open items</w:t>
      </w:r>
      <w:r w:rsidDel="00000000" w:rsidR="00000000" w:rsidRPr="00000000">
        <w:rPr>
          <w:rFonts w:ascii="Calibri" w:cs="Calibri" w:eastAsia="Calibri" w:hAnsi="Calibri"/>
          <w:color w:val="1d1d1d"/>
          <w:sz w:val="25"/>
          <w:szCs w:val="25"/>
          <w:rtl w:val="0"/>
        </w:rPr>
        <w:t xml:space="preserve"> - Miles/Alvin Block captain mtg schedule March 21st @ 10am proposed. Per Alvin contacted all once, via phone.  Doesn’t have email addresses but Ryan will provide. Alvin plans to donate light refreshments. Travis requested quarterly meetings with the Block Captains - first mtg will be 2nd quarter mtg so 3rd and 4th quarter meetings to follow and dates TBD..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right="0"/>
        <w:jc w:val="left"/>
        <w:rPr>
          <w:rFonts w:ascii="Calibri" w:cs="Calibri" w:eastAsia="Calibri" w:hAnsi="Calibri"/>
          <w:color w:val="1d1d1d"/>
          <w:sz w:val="25"/>
          <w:szCs w:val="25"/>
        </w:rPr>
      </w:pPr>
      <w:r w:rsidDel="00000000" w:rsidR="00000000" w:rsidRPr="00000000">
        <w:rPr>
          <w:rFonts w:ascii="Calibri" w:cs="Calibri" w:eastAsia="Calibri" w:hAnsi="Calibri"/>
          <w:color w:val="1d1d1d"/>
          <w:sz w:val="25"/>
          <w:szCs w:val="25"/>
          <w:rtl w:val="0"/>
        </w:rPr>
        <w:t xml:space="preserve">Alvin plans to email digital copy of manual to all block captains.</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right="0"/>
        <w:jc w:val="left"/>
        <w:rPr>
          <w:rFonts w:ascii="Calibri" w:cs="Calibri" w:eastAsia="Calibri" w:hAnsi="Calibri"/>
          <w:color w:val="1d1d1d"/>
          <w:sz w:val="25"/>
          <w:szCs w:val="25"/>
        </w:rPr>
      </w:pPr>
      <w:r w:rsidDel="00000000" w:rsidR="00000000" w:rsidRPr="00000000">
        <w:rPr>
          <w:rFonts w:ascii="Calibri" w:cs="Calibri" w:eastAsia="Calibri" w:hAnsi="Calibri"/>
          <w:color w:val="1d1d1d"/>
          <w:sz w:val="25"/>
          <w:szCs w:val="25"/>
          <w:rtl w:val="0"/>
        </w:rPr>
        <w:t xml:space="preserve">Alvin/Harvey will provide guidance based on vast experience on how best to collect dues, etc.  Will also offer going out in twos.  Travis offered to have a strategy mtg to assist with coaching new Block Captains.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right="0"/>
        <w:jc w:val="left"/>
        <w:rPr>
          <w:rFonts w:ascii="Calibri" w:cs="Calibri" w:eastAsia="Calibri" w:hAnsi="Calibri"/>
          <w:color w:val="1d1d1d"/>
          <w:sz w:val="25"/>
          <w:szCs w:val="25"/>
        </w:rPr>
      </w:pPr>
      <w:r w:rsidDel="00000000" w:rsidR="00000000" w:rsidRPr="00000000">
        <w:rPr>
          <w:rFonts w:ascii="Calibri" w:cs="Calibri" w:eastAsia="Calibri" w:hAnsi="Calibri"/>
          <w:color w:val="1d1d1d"/>
          <w:sz w:val="25"/>
          <w:szCs w:val="25"/>
          <w:rtl w:val="0"/>
        </w:rPr>
        <w:t xml:space="preserve">If pool doesn’t open, ppl will be refunded $150 of the $250 dues. IF THEY ASK</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right="0"/>
        <w:jc w:val="left"/>
        <w:rPr>
          <w:rFonts w:ascii="Calibri" w:cs="Calibri" w:eastAsia="Calibri" w:hAnsi="Calibri"/>
          <w:color w:val="1d1d1d"/>
          <w:sz w:val="25"/>
          <w:szCs w:val="25"/>
        </w:rPr>
      </w:pPr>
      <w:r w:rsidDel="00000000" w:rsidR="00000000" w:rsidRPr="00000000">
        <w:rPr>
          <w:rFonts w:ascii="Calibri" w:cs="Calibri" w:eastAsia="Calibri" w:hAnsi="Calibri"/>
          <w:b w:val="1"/>
          <w:bCs w:val="1"/>
          <w:color w:val="1d1d1d"/>
          <w:sz w:val="25"/>
          <w:szCs w:val="25"/>
          <w:rtl w:val="0"/>
        </w:rPr>
        <w:t xml:space="preserve">Pickle Ball Lines</w:t>
      </w:r>
      <w:r w:rsidDel="00000000" w:rsidR="00000000" w:rsidRPr="00000000">
        <w:rPr>
          <w:rFonts w:ascii="Calibri" w:cs="Calibri" w:eastAsia="Calibri" w:hAnsi="Calibri"/>
          <w:color w:val="1d1d1d"/>
          <w:sz w:val="25"/>
          <w:szCs w:val="25"/>
          <w:rtl w:val="0"/>
        </w:rPr>
        <w:t xml:space="preserve"> - Mr. Swan wants to paint lines himself. Travis has reservations with this approach. Travis also questions whether funds are available. Travis checked w/ Candi re court and she was fine with it.  Previous quotes recalled $550/$600 and $1000/$1100 which does NOT include pressure washing.  Board agreed to table decision for another month.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right="0"/>
        <w:jc w:val="left"/>
        <w:rPr>
          <w:rFonts w:ascii="Calibri" w:cs="Calibri" w:eastAsia="Calibri" w:hAnsi="Calibri"/>
          <w:color w:val="1d1d1d"/>
          <w:sz w:val="25"/>
          <w:szCs w:val="25"/>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right="0"/>
        <w:jc w:val="left"/>
        <w:rPr>
          <w:rFonts w:ascii="Calibri" w:cs="Calibri" w:eastAsia="Calibri" w:hAnsi="Calibri"/>
          <w:color w:val="1d1d1d"/>
          <w:sz w:val="25"/>
          <w:szCs w:val="25"/>
        </w:rPr>
      </w:pPr>
      <w:r w:rsidDel="00000000" w:rsidR="00000000" w:rsidRPr="00000000">
        <w:rPr>
          <w:rFonts w:ascii="Calibri" w:cs="Calibri" w:eastAsia="Calibri" w:hAnsi="Calibri"/>
          <w:b w:val="1"/>
          <w:bCs w:val="1"/>
          <w:color w:val="1d1d1d"/>
          <w:sz w:val="25"/>
          <w:szCs w:val="25"/>
          <w:rtl w:val="0"/>
        </w:rPr>
        <w:t xml:space="preserve">Electricity at front entrance </w:t>
      </w:r>
      <w:r w:rsidDel="00000000" w:rsidR="00000000" w:rsidRPr="00000000">
        <w:rPr>
          <w:rFonts w:ascii="Calibri" w:cs="Calibri" w:eastAsia="Calibri" w:hAnsi="Calibri"/>
          <w:color w:val="1d1d1d"/>
          <w:sz w:val="25"/>
          <w:szCs w:val="25"/>
          <w:rtl w:val="0"/>
        </w:rPr>
        <w:t xml:space="preserve">- Travis - no update.  GA Power contact (Khalid) stopped returning calls after multiple calls/texts. Travis will continue trying to reach or find another contact. </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240" w:lineRule="auto"/>
        <w:ind w:right="0"/>
        <w:jc w:val="left"/>
        <w:rPr>
          <w:rFonts w:ascii="Calibri" w:cs="Calibri" w:eastAsia="Calibri" w:hAnsi="Calibri"/>
          <w:color w:val="1d1d1d"/>
          <w:sz w:val="25"/>
          <w:szCs w:val="25"/>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Letter from Treasurer went out - 3 ppl replied</w:t>
      </w:r>
    </w:p>
    <w:p w:rsidR="00000000" w:rsidDel="00000000" w:rsidP="00000000" w:rsidRDefault="00000000" w:rsidRPr="00000000" w14:paraId="00000024">
      <w:pPr>
        <w:rPr>
          <w:b w:val="1"/>
          <w:bCs w:val="1"/>
          <w:u w:val="single"/>
        </w:rPr>
      </w:pPr>
      <w:r w:rsidDel="00000000" w:rsidR="00000000" w:rsidRPr="00000000">
        <w:rPr>
          <w:rtl w:val="0"/>
        </w:rPr>
      </w:r>
    </w:p>
    <w:p w:rsidR="00000000" w:rsidDel="00000000" w:rsidP="00000000" w:rsidRDefault="00000000" w:rsidRPr="00000000" w14:paraId="00000025">
      <w:pPr>
        <w:rPr>
          <w:b w:val="1"/>
          <w:bCs w:val="1"/>
          <w:u w:val="single"/>
        </w:rPr>
      </w:pPr>
      <w:r w:rsidDel="00000000" w:rsidR="00000000" w:rsidRPr="00000000">
        <w:rPr>
          <w:rtl w:val="0"/>
        </w:rPr>
      </w:r>
    </w:p>
    <w:p w:rsidR="00000000" w:rsidDel="00000000" w:rsidP="00000000" w:rsidRDefault="00000000" w:rsidRPr="00000000" w14:paraId="00000026">
      <w:pPr>
        <w:rPr>
          <w:b w:val="1"/>
          <w:bCs w:val="1"/>
          <w:u w:val="single"/>
        </w:rPr>
      </w:pPr>
      <w:r w:rsidDel="00000000" w:rsidR="00000000" w:rsidRPr="00000000">
        <w:rPr>
          <w:rtl w:val="0"/>
        </w:rPr>
      </w:r>
    </w:p>
    <w:p w:rsidR="00000000" w:rsidDel="00000000" w:rsidP="00000000" w:rsidRDefault="00000000" w:rsidRPr="00000000" w14:paraId="00000027">
      <w:pPr>
        <w:rPr/>
      </w:pPr>
      <w:r w:rsidDel="00000000" w:rsidR="00000000" w:rsidRPr="00000000">
        <w:rPr>
          <w:b w:val="1"/>
          <w:bCs w:val="1"/>
          <w:u w:val="single"/>
          <w:rtl w:val="0"/>
        </w:rPr>
        <w:t xml:space="preserve">NEW BUSINESS</w:t>
      </w:r>
      <w:r w:rsidDel="00000000" w:rsidR="00000000" w:rsidRPr="00000000">
        <w:rPr>
          <w:rtl w:val="0"/>
        </w:rPr>
        <w:t xml:space="preserve"> </w:t>
      </w:r>
    </w:p>
    <w:p w:rsidR="00000000" w:rsidDel="00000000" w:rsidP="00000000" w:rsidRDefault="00000000" w:rsidRPr="00000000" w14:paraId="00000028">
      <w:pPr>
        <w:rPr/>
      </w:pPr>
      <w:r w:rsidDel="00000000" w:rsidR="00000000" w:rsidRPr="00000000">
        <w:rPr>
          <w:b w:val="1"/>
          <w:bCs w:val="1"/>
          <w:rtl w:val="0"/>
        </w:rPr>
        <w:t xml:space="preserve">Pool repairs</w:t>
      </w:r>
      <w:r w:rsidDel="00000000" w:rsidR="00000000" w:rsidRPr="00000000">
        <w:rPr>
          <w:rtl w:val="0"/>
        </w:rPr>
        <w:t xml:space="preserve"> - Ad hoc pool committee proposal reviewed - pictures reviewed - multiple electricians suggested current electrical state is high risk, kill switch doesn’t work, electrical panels to be relocated outside, cables in conduit above ground not to code</w:t>
      </w:r>
    </w:p>
    <w:p w:rsidR="00000000" w:rsidDel="00000000" w:rsidP="00000000" w:rsidRDefault="00000000" w:rsidRPr="00000000" w14:paraId="00000029">
      <w:pPr>
        <w:rPr/>
      </w:pPr>
      <w:r w:rsidDel="00000000" w:rsidR="00000000" w:rsidRPr="00000000">
        <w:rPr>
          <w:rtl w:val="0"/>
        </w:rPr>
        <w:t xml:space="preserve">Paxton Brown to replace broken meter and move to outside of building and electrical boxes into one panel $12,679</w:t>
      </w:r>
    </w:p>
    <w:p w:rsidR="00000000" w:rsidDel="00000000" w:rsidP="00000000" w:rsidRDefault="00000000" w:rsidRPr="00000000" w14:paraId="0000002A">
      <w:pPr>
        <w:rPr/>
      </w:pPr>
      <w:r w:rsidDel="00000000" w:rsidR="00000000" w:rsidRPr="00000000">
        <w:rPr>
          <w:rtl w:val="0"/>
        </w:rPr>
        <w:t xml:space="preserve">Keith’s contact Davenport electrical - quotes $5400 for panel work, replace meter install 2 new ground rods, 200amp connector, replace wiring, separate fan lights, dedicated outlets, change outlets under cabana, pull permits (everything Paxton Brown will do and then some - how?</w:t>
      </w:r>
    </w:p>
    <w:p w:rsidR="00000000" w:rsidDel="00000000" w:rsidP="00000000" w:rsidRDefault="00000000" w:rsidRPr="00000000" w14:paraId="0000002B">
      <w:pPr>
        <w:rPr>
          <w:b w:val="1"/>
          <w:bCs w:val="1"/>
        </w:rPr>
      </w:pPr>
      <w:r w:rsidDel="00000000" w:rsidR="00000000" w:rsidRPr="00000000">
        <w:rPr>
          <w:b w:val="1"/>
          <w:bCs w:val="1"/>
          <w:rtl w:val="0"/>
        </w:rPr>
        <w:t xml:space="preserve">Phase 1 - electrical work only (kill switch repair; relocate multiple electrical panels/boxes) - priority due to safety</w:t>
      </w:r>
    </w:p>
    <w:p w:rsidR="00000000" w:rsidDel="00000000" w:rsidP="00000000" w:rsidRDefault="00000000" w:rsidRPr="00000000" w14:paraId="0000002C">
      <w:pPr>
        <w:rPr/>
      </w:pPr>
      <w:r w:rsidDel="00000000" w:rsidR="00000000" w:rsidRPr="00000000">
        <w:rPr>
          <w:rtl w:val="0"/>
        </w:rPr>
        <w:t xml:space="preserve">Paxton Brown - panel work only $12679</w:t>
      </w:r>
    </w:p>
    <w:p w:rsidR="00000000" w:rsidDel="00000000" w:rsidP="00000000" w:rsidRDefault="00000000" w:rsidRPr="00000000" w14:paraId="0000002D">
      <w:pPr>
        <w:rPr/>
      </w:pPr>
      <w:r w:rsidDel="00000000" w:rsidR="00000000" w:rsidRPr="00000000">
        <w:rPr>
          <w:rtl w:val="0"/>
        </w:rPr>
        <w:t xml:space="preserve">Davenport electrical -  panel work only $2800</w:t>
      </w:r>
    </w:p>
    <w:p w:rsidR="00000000" w:rsidDel="00000000" w:rsidP="00000000" w:rsidRDefault="00000000" w:rsidRPr="00000000" w14:paraId="0000002E">
      <w:pPr>
        <w:rPr/>
      </w:pPr>
      <w:r w:rsidDel="00000000" w:rsidR="00000000" w:rsidRPr="00000000">
        <w:rPr>
          <w:rtl w:val="0"/>
        </w:rPr>
        <w:t xml:space="preserve">Travis obtained a 3rd quote - panel work only $7300 </w:t>
      </w:r>
    </w:p>
    <w:p w:rsidR="00000000" w:rsidDel="00000000" w:rsidP="00000000" w:rsidRDefault="00000000" w:rsidRPr="00000000" w14:paraId="0000002F">
      <w:pPr>
        <w:rPr>
          <w:b w:val="1"/>
          <w:bCs w:val="1"/>
        </w:rPr>
      </w:pPr>
      <w:r w:rsidDel="00000000" w:rsidR="00000000" w:rsidRPr="00000000">
        <w:rPr>
          <w:b w:val="1"/>
          <w:bCs w:val="1"/>
          <w:rtl w:val="0"/>
        </w:rPr>
        <w:t xml:space="preserve">Miles made a motion to proceed with Davenport quote to complete phase 1 repairs for $2800 - approved</w:t>
      </w:r>
    </w:p>
    <w:p w:rsidR="00000000" w:rsidDel="00000000" w:rsidP="00000000" w:rsidRDefault="00000000" w:rsidRPr="00000000" w14:paraId="00000030">
      <w:pPr>
        <w:rPr>
          <w:b w:val="1"/>
          <w:bCs w:val="1"/>
        </w:rPr>
      </w:pPr>
      <w:r w:rsidDel="00000000" w:rsidR="00000000" w:rsidRPr="00000000">
        <w:rPr>
          <w:rtl w:val="0"/>
        </w:rPr>
      </w:r>
    </w:p>
    <w:p w:rsidR="00000000" w:rsidDel="00000000" w:rsidP="00000000" w:rsidRDefault="00000000" w:rsidRPr="00000000" w14:paraId="00000031">
      <w:pPr>
        <w:rPr/>
      </w:pPr>
      <w:r w:rsidDel="00000000" w:rsidR="00000000" w:rsidRPr="00000000">
        <w:rPr>
          <w:b w:val="1"/>
          <w:bCs w:val="1"/>
          <w:rtl w:val="0"/>
        </w:rPr>
        <w:t xml:space="preserve">Pool Management - </w:t>
      </w:r>
      <w:r w:rsidDel="00000000" w:rsidR="00000000" w:rsidRPr="00000000">
        <w:rPr>
          <w:rtl w:val="0"/>
        </w:rPr>
        <w:t xml:space="preserve">Travis found a company American Pool Company (APC) that charges -  $1050/month will May and Sept pro rated; multiple twice/wk includes all standard chemicals needed (no excess chemicals or additional items needed); does not include bathroom cleaning. To prepare pool APC will use chemicals we have and waive $199 fee. $250 fee to obtain license + $300 to get license = $550</w:t>
      </w:r>
    </w:p>
    <w:p w:rsidR="00000000" w:rsidDel="00000000" w:rsidP="00000000" w:rsidRDefault="00000000" w:rsidRPr="00000000" w14:paraId="00000032">
      <w:pPr>
        <w:rPr/>
      </w:pPr>
      <w:r w:rsidDel="00000000" w:rsidR="00000000" w:rsidRPr="00000000">
        <w:rPr>
          <w:rtl w:val="0"/>
        </w:rPr>
        <w:t xml:space="preserve">Travis asked George re current chemicals to save $199 fee. </w:t>
      </w:r>
    </w:p>
    <w:p w:rsidR="00000000" w:rsidDel="00000000" w:rsidP="00000000" w:rsidRDefault="00000000" w:rsidRPr="00000000" w14:paraId="00000033">
      <w:pPr>
        <w:rPr/>
      </w:pPr>
      <w:r w:rsidDel="00000000" w:rsidR="00000000" w:rsidRPr="00000000">
        <w:rPr>
          <w:rtl w:val="0"/>
        </w:rPr>
        <w:t xml:space="preserve">APC - $4200 (full summer fee) + $250 for license obtained </w:t>
      </w:r>
    </w:p>
    <w:p w:rsidR="00000000" w:rsidDel="00000000" w:rsidP="00000000" w:rsidRDefault="00000000" w:rsidRPr="00000000" w14:paraId="00000034">
      <w:pPr>
        <w:rPr/>
      </w:pPr>
      <w:r w:rsidDel="00000000" w:rsidR="00000000" w:rsidRPr="00000000">
        <w:rPr>
          <w:rtl w:val="0"/>
        </w:rPr>
        <w:t xml:space="preserve">Suave - includes bathrooms</w:t>
      </w:r>
    </w:p>
    <w:p w:rsidR="00000000" w:rsidDel="00000000" w:rsidP="00000000" w:rsidRDefault="00000000" w:rsidRPr="00000000" w14:paraId="00000035">
      <w:pPr>
        <w:rPr/>
      </w:pPr>
      <w:r w:rsidDel="00000000" w:rsidR="00000000" w:rsidRPr="00000000">
        <w:rPr>
          <w:rtl w:val="0"/>
        </w:rPr>
        <w:t xml:space="preserve">Sweetwater - includes bathrooms</w:t>
      </w:r>
    </w:p>
    <w:p w:rsidR="00000000" w:rsidDel="00000000" w:rsidP="00000000" w:rsidRDefault="00000000" w:rsidRPr="00000000" w14:paraId="00000036">
      <w:pPr>
        <w:rPr/>
      </w:pPr>
      <w:r w:rsidDel="00000000" w:rsidR="00000000" w:rsidRPr="00000000">
        <w:rPr>
          <w:rtl w:val="0"/>
        </w:rPr>
        <w:t xml:space="preserve">Next step: Travis will contact APC for details of contract</w:t>
      </w:r>
    </w:p>
    <w:p w:rsidR="00000000" w:rsidDel="00000000" w:rsidP="00000000" w:rsidRDefault="00000000" w:rsidRPr="00000000" w14:paraId="00000037">
      <w:pPr>
        <w:rPr>
          <w:b w:val="1"/>
          <w:bCs w:val="1"/>
        </w:rPr>
      </w:pPr>
      <w:r w:rsidDel="00000000" w:rsidR="00000000" w:rsidRPr="00000000">
        <w:rPr>
          <w:b w:val="1"/>
          <w:bCs w:val="1"/>
          <w:rtl w:val="0"/>
        </w:rPr>
        <w:t xml:space="preserve">Membership to non-residents</w:t>
      </w:r>
    </w:p>
    <w:p w:rsidR="00000000" w:rsidDel="00000000" w:rsidP="00000000" w:rsidRDefault="00000000" w:rsidRPr="00000000" w14:paraId="00000038">
      <w:pPr>
        <w:rPr/>
      </w:pPr>
      <w:r w:rsidDel="00000000" w:rsidR="00000000" w:rsidRPr="00000000">
        <w:rPr>
          <w:rtl w:val="0"/>
        </w:rPr>
        <w:t xml:space="preserve">Board agreed - YES to opening membership to non-residents </w:t>
      </w:r>
    </w:p>
    <w:p w:rsidR="00000000" w:rsidDel="00000000" w:rsidP="00000000" w:rsidRDefault="00000000" w:rsidRPr="00000000" w14:paraId="00000039">
      <w:pPr>
        <w:rPr/>
      </w:pPr>
      <w:r w:rsidDel="00000000" w:rsidR="00000000" w:rsidRPr="00000000">
        <w:rPr>
          <w:rtl w:val="0"/>
        </w:rPr>
        <w:t xml:space="preserve">Monica forwarded Travis 3 ppl interested; Travis will advise details to follow</w:t>
      </w:r>
    </w:p>
    <w:p w:rsidR="00000000" w:rsidDel="00000000" w:rsidP="00000000" w:rsidRDefault="00000000" w:rsidRPr="00000000" w14:paraId="0000003A">
      <w:pPr>
        <w:rPr/>
      </w:pPr>
      <w:r w:rsidDel="00000000" w:rsidR="00000000" w:rsidRPr="00000000">
        <w:rPr>
          <w:rtl w:val="0"/>
        </w:rPr>
        <w:t xml:space="preserve">We need to determine terms for non-residents of the community</w:t>
      </w:r>
    </w:p>
    <w:p w:rsidR="00000000" w:rsidDel="00000000" w:rsidP="00000000" w:rsidRDefault="00000000" w:rsidRPr="00000000" w14:paraId="0000003B">
      <w:pPr>
        <w:rPr/>
      </w:pPr>
      <w:r w:rsidDel="00000000" w:rsidR="00000000" w:rsidRPr="00000000">
        <w:rPr>
          <w:rtl w:val="0"/>
        </w:rPr>
        <w:t xml:space="preserve">Terms to consider: Radius, cabana use, application fees </w:t>
      </w:r>
    </w:p>
    <w:p w:rsidR="00000000" w:rsidDel="00000000" w:rsidP="00000000" w:rsidRDefault="00000000" w:rsidRPr="00000000" w14:paraId="0000003C">
      <w:pPr>
        <w:rPr/>
      </w:pPr>
      <w:r w:rsidDel="00000000" w:rsidR="00000000" w:rsidRPr="00000000">
        <w:rPr>
          <w:b w:val="1"/>
          <w:bCs w:val="1"/>
          <w:rtl w:val="0"/>
        </w:rPr>
        <w:t xml:space="preserve">Fundraising </w:t>
      </w:r>
      <w:r w:rsidDel="00000000" w:rsidR="00000000" w:rsidRPr="00000000">
        <w:rPr>
          <w:rtl w:val="0"/>
        </w:rPr>
        <w:t xml:space="preserve">- Terri Ali sending grant info to Travis/Vania often - open to anyone else on board who’s interested in reviewing grant opportunities </w:t>
      </w:r>
    </w:p>
    <w:p w:rsidR="00000000" w:rsidDel="00000000" w:rsidP="00000000" w:rsidRDefault="00000000" w:rsidRPr="00000000" w14:paraId="0000003D">
      <w:pPr>
        <w:rPr/>
      </w:pPr>
      <w:r w:rsidDel="00000000" w:rsidR="00000000" w:rsidRPr="00000000">
        <w:rPr>
          <w:b w:val="1"/>
          <w:bCs w:val="1"/>
          <w:rtl w:val="0"/>
        </w:rPr>
        <w:t xml:space="preserve">Yard Sale Delay </w:t>
      </w:r>
      <w:r w:rsidDel="00000000" w:rsidR="00000000" w:rsidRPr="00000000">
        <w:rPr>
          <w:rtl w:val="0"/>
        </w:rPr>
        <w:t xml:space="preserve">- Original date April 6th - </w:t>
      </w:r>
      <w:r w:rsidDel="00000000" w:rsidR="00000000" w:rsidRPr="00000000">
        <w:rPr>
          <w:b w:val="1"/>
          <w:bCs w:val="1"/>
          <w:u w:val="single"/>
          <w:rtl w:val="0"/>
        </w:rPr>
        <w:t xml:space="preserve">NEW DATE April 25th</w:t>
      </w:r>
      <w:r w:rsidDel="00000000" w:rsidR="00000000" w:rsidRPr="00000000">
        <w:rPr>
          <w:rtl w:val="0"/>
        </w:rPr>
        <w:t xml:space="preserve">: 6 week lead time preferred to market and engage community. Selena has a flyer ready - promote at thrift shops, antique stores, social media, estate sales.  Fee for participation undecided: $15 vs $20</w:t>
      </w:r>
    </w:p>
    <w:p w:rsidR="00000000" w:rsidDel="00000000" w:rsidP="00000000" w:rsidRDefault="00000000" w:rsidRPr="00000000" w14:paraId="0000003E">
      <w:pPr>
        <w:rPr/>
      </w:pPr>
      <w:r w:rsidDel="00000000" w:rsidR="00000000" w:rsidRPr="00000000">
        <w:rPr>
          <w:b w:val="1"/>
          <w:bCs w:val="1"/>
          <w:rtl w:val="0"/>
        </w:rPr>
        <w:t xml:space="preserve">Dues &amp; Dues Structure</w:t>
      </w:r>
      <w:r w:rsidDel="00000000" w:rsidR="00000000" w:rsidRPr="00000000">
        <w:rPr>
          <w:rtl w:val="0"/>
        </w:rPr>
        <w:t xml:space="preserve"> - will discuss later…. Travis’ plan to go into May mtg with proposal for changes Jan 1</w:t>
      </w:r>
    </w:p>
    <w:p w:rsidR="00000000" w:rsidDel="00000000" w:rsidP="00000000" w:rsidRDefault="00000000" w:rsidRPr="00000000" w14:paraId="0000003F">
      <w:pPr>
        <w:rPr/>
      </w:pPr>
      <w:r w:rsidDel="00000000" w:rsidR="00000000" w:rsidRPr="00000000">
        <w:rPr>
          <w:b w:val="1"/>
          <w:bCs w:val="1"/>
          <w:rtl w:val="0"/>
        </w:rPr>
        <w:t xml:space="preserve">Newsletter </w:t>
      </w:r>
      <w:r w:rsidDel="00000000" w:rsidR="00000000" w:rsidRPr="00000000">
        <w:rPr>
          <w:rtl w:val="0"/>
        </w:rPr>
        <w:t xml:space="preserve"> - Selena proposes quarterly newsletter provided to maintain connection with the community.  Community members responded well to printed newsletters provided at last general body mtg. Board agreed to budget for color newsletters printed at each general body mtg. Selena will prepare and print. She will be provided toner &amp; paper from SVCA. </w:t>
      </w:r>
    </w:p>
    <w:p w:rsidR="00000000" w:rsidDel="00000000" w:rsidP="00000000" w:rsidRDefault="00000000" w:rsidRPr="00000000" w14:paraId="00000040">
      <w:pPr>
        <w:rPr/>
      </w:pPr>
      <w:r w:rsidDel="00000000" w:rsidR="00000000" w:rsidRPr="00000000">
        <w:rPr>
          <w:b w:val="1"/>
          <w:bCs w:val="1"/>
          <w:rtl w:val="0"/>
        </w:rPr>
        <w:t xml:space="preserve">Announcements </w:t>
      </w:r>
      <w:r w:rsidDel="00000000" w:rsidR="00000000" w:rsidRPr="00000000">
        <w:rPr>
          <w:rtl w:val="0"/>
        </w:rPr>
        <w:t xml:space="preserve">-</w:t>
      </w:r>
    </w:p>
    <w:p w:rsidR="00000000" w:rsidDel="00000000" w:rsidP="00000000" w:rsidRDefault="00000000" w:rsidRPr="00000000" w14:paraId="00000041">
      <w:pPr>
        <w:rPr/>
      </w:pPr>
      <w:r w:rsidDel="00000000" w:rsidR="00000000" w:rsidRPr="00000000">
        <w:rPr>
          <w:rtl w:val="0"/>
        </w:rPr>
        <w:t xml:space="preserve">Mr. Toliver - Travis is trying to find balance b/w his personal efforts vs Spring Valley emails</w:t>
      </w:r>
    </w:p>
    <w:p w:rsidR="00000000" w:rsidDel="00000000" w:rsidP="00000000" w:rsidRDefault="00000000" w:rsidRPr="00000000" w14:paraId="00000042">
      <w:pPr>
        <w:rPr/>
      </w:pPr>
      <w:r w:rsidDel="00000000" w:rsidR="00000000" w:rsidRPr="00000000">
        <w:rPr>
          <w:rtl w:val="0"/>
        </w:rPr>
        <w:t xml:space="preserve">March 24th - meeting at Columbia High School re school closures</w:t>
      </w:r>
    </w:p>
    <w:p w:rsidR="00000000" w:rsidDel="00000000" w:rsidP="00000000" w:rsidRDefault="00000000" w:rsidRPr="00000000" w14:paraId="00000043">
      <w:pPr>
        <w:rPr/>
      </w:pPr>
      <w:r w:rsidDel="00000000" w:rsidR="00000000" w:rsidRPr="00000000">
        <w:rPr>
          <w:rtl w:val="0"/>
        </w:rPr>
        <w:t xml:space="preserve">Travis follow up items - APC contract / electrical </w:t>
      </w:r>
    </w:p>
    <w:p w:rsidR="00000000" w:rsidDel="00000000" w:rsidP="00000000" w:rsidRDefault="00000000" w:rsidRPr="00000000" w14:paraId="00000044">
      <w:pPr>
        <w:rPr/>
      </w:pPr>
      <w:r w:rsidDel="00000000" w:rsidR="00000000" w:rsidRPr="00000000">
        <w:rPr>
          <w:b w:val="1"/>
          <w:bCs w:val="1"/>
          <w:rtl w:val="0"/>
        </w:rPr>
        <w:t xml:space="preserve">Adjournment</w:t>
      </w:r>
      <w:r w:rsidDel="00000000" w:rsidR="00000000" w:rsidRPr="00000000">
        <w:rPr>
          <w:rtl w:val="0"/>
        </w:rPr>
        <w:t xml:space="preserve"> - 8:55pm</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CE09EF"/>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CE09EF"/>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CE09EF"/>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CE09EF"/>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CE09EF"/>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CE09EF"/>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CE09EF"/>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CE09EF"/>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CE09EF"/>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CE09EF"/>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CE09EF"/>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CE09EF"/>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CE09EF"/>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CE09EF"/>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CE09EF"/>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CE09EF"/>
    <w:rPr>
      <w:i w:val="1"/>
      <w:iCs w:val="1"/>
      <w:color w:val="404040" w:themeColor="text1" w:themeTint="0000BF"/>
    </w:rPr>
  </w:style>
  <w:style w:type="paragraph" w:styleId="ListParagraph">
    <w:name w:val="List Paragraph"/>
    <w:basedOn w:val="Normal"/>
    <w:uiPriority w:val="34"/>
    <w:qFormat w:val="1"/>
    <w:rsid w:val="00CE09EF"/>
    <w:pPr>
      <w:ind w:left="720"/>
      <w:contextualSpacing w:val="1"/>
    </w:pPr>
  </w:style>
  <w:style w:type="character" w:styleId="IntenseEmphasis">
    <w:name w:val="Intense Emphasis"/>
    <w:basedOn w:val="DefaultParagraphFont"/>
    <w:uiPriority w:val="21"/>
    <w:qFormat w:val="1"/>
    <w:rsid w:val="00CE09EF"/>
    <w:rPr>
      <w:i w:val="1"/>
      <w:iCs w:val="1"/>
      <w:color w:val="0f4761" w:themeColor="accent1" w:themeShade="0000BF"/>
    </w:rPr>
  </w:style>
  <w:style w:type="paragraph" w:styleId="IntenseQuote">
    <w:name w:val="Intense Quote"/>
    <w:basedOn w:val="Normal"/>
    <w:next w:val="Normal"/>
    <w:link w:val="IntenseQuoteChar"/>
    <w:uiPriority w:val="30"/>
    <w:qFormat w:val="1"/>
    <w:rsid w:val="00CE09EF"/>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CE09EF"/>
    <w:rPr>
      <w:i w:val="1"/>
      <w:iCs w:val="1"/>
      <w:color w:val="0f4761" w:themeColor="accent1" w:themeShade="0000BF"/>
    </w:rPr>
  </w:style>
  <w:style w:type="character" w:styleId="IntenseReference">
    <w:name w:val="Intense Reference"/>
    <w:basedOn w:val="DefaultParagraphFont"/>
    <w:uiPriority w:val="32"/>
    <w:qFormat w:val="1"/>
    <w:rsid w:val="00CE09EF"/>
    <w:rPr>
      <w:b w:val="1"/>
      <w:bCs w:val="1"/>
      <w:smallCaps w:val="1"/>
      <w:color w:val="0f4761" w:themeColor="accent1" w:themeShade="0000BF"/>
      <w:spacing w:val="5"/>
    </w:rPr>
  </w:style>
  <w:style w:type="paragraph" w:styleId="NormalWeb">
    <w:name w:val="Normal (Web)"/>
    <w:basedOn w:val="Normal"/>
    <w:uiPriority w:val="99"/>
    <w:semiHidden w:val="1"/>
    <w:unhideWhenUsed w:val="1"/>
    <w:rsid w:val="00CE09EF"/>
    <w:pPr>
      <w:spacing w:after="100" w:afterAutospacing="1" w:before="100" w:beforeAutospacing="1" w:line="240" w:lineRule="auto"/>
    </w:pPr>
    <w:rPr>
      <w:rFonts w:ascii="Times New Roman" w:cs="Times New Roman" w:eastAsia="Times New Roman" w:hAnsi="Times New Roman"/>
      <w:kern w:val="0"/>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zArWSdSkKcthn7vmihV3Zc96eQ==">CgMxLjA4AHIhMXEzNHNxanJISUozeW1hQ3B4YjQtOEVnemZpcmFiZGUy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2026-02-01T16:18:00Z</dcterms:created>
  <dc:creator>Culver, Travis</dc:creator>
</cp:coreProperties>
</file>