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A3EFABA" w14:textId="77777777" w:rsidR="00FC0991" w:rsidRPr="001D6CB9" w:rsidRDefault="003D0549">
      <w:pPr>
        <w:pStyle w:val="Title"/>
        <w:rPr>
          <w:color w:val="000000" w:themeColor="text1"/>
        </w:rPr>
      </w:pPr>
      <w:r w:rsidRPr="001D6CB9">
        <w:rPr>
          <w:color w:val="000000" w:themeColor="text1"/>
        </w:rPr>
        <w:t>BYLAWS</w:t>
      </w:r>
      <w:r w:rsidRPr="001D6CB9">
        <w:rPr>
          <w:color w:val="000000" w:themeColor="text1"/>
          <w:spacing w:val="-13"/>
        </w:rPr>
        <w:t xml:space="preserve"> </w:t>
      </w:r>
      <w:r w:rsidRPr="001D6CB9">
        <w:rPr>
          <w:color w:val="000000" w:themeColor="text1"/>
          <w:spacing w:val="-5"/>
        </w:rPr>
        <w:t>OF</w:t>
      </w:r>
    </w:p>
    <w:p w14:paraId="54ABAB45" w14:textId="77777777" w:rsidR="00FC0991" w:rsidRPr="001D6CB9" w:rsidRDefault="003D0549">
      <w:pPr>
        <w:pStyle w:val="Title"/>
        <w:spacing w:before="184"/>
        <w:ind w:right="1680"/>
        <w:rPr>
          <w:color w:val="000000" w:themeColor="text1"/>
        </w:rPr>
      </w:pPr>
      <w:r w:rsidRPr="001D6CB9">
        <w:rPr>
          <w:color w:val="000000" w:themeColor="text1"/>
        </w:rPr>
        <w:t>SPRING</w:t>
      </w:r>
      <w:r w:rsidRPr="001D6CB9">
        <w:rPr>
          <w:color w:val="000000" w:themeColor="text1"/>
          <w:spacing w:val="-15"/>
        </w:rPr>
        <w:t xml:space="preserve"> </w:t>
      </w:r>
      <w:r w:rsidRPr="001D6CB9">
        <w:rPr>
          <w:color w:val="000000" w:themeColor="text1"/>
        </w:rPr>
        <w:t>VALLEY</w:t>
      </w:r>
      <w:r w:rsidRPr="001D6CB9">
        <w:rPr>
          <w:color w:val="000000" w:themeColor="text1"/>
          <w:spacing w:val="-15"/>
        </w:rPr>
        <w:t xml:space="preserve"> </w:t>
      </w:r>
      <w:r w:rsidRPr="001D6CB9">
        <w:rPr>
          <w:color w:val="000000" w:themeColor="text1"/>
        </w:rPr>
        <w:t>CIVIC</w:t>
      </w:r>
      <w:r w:rsidRPr="001D6CB9">
        <w:rPr>
          <w:color w:val="000000" w:themeColor="text1"/>
          <w:spacing w:val="-11"/>
        </w:rPr>
        <w:t xml:space="preserve"> </w:t>
      </w:r>
      <w:r w:rsidRPr="001D6CB9">
        <w:rPr>
          <w:color w:val="000000" w:themeColor="text1"/>
        </w:rPr>
        <w:t>ASSOCIATION,</w:t>
      </w:r>
      <w:r w:rsidRPr="001D6CB9">
        <w:rPr>
          <w:color w:val="000000" w:themeColor="text1"/>
          <w:spacing w:val="-14"/>
        </w:rPr>
        <w:t xml:space="preserve"> </w:t>
      </w:r>
      <w:r w:rsidRPr="001D6CB9">
        <w:rPr>
          <w:color w:val="000000" w:themeColor="text1"/>
          <w:spacing w:val="-4"/>
        </w:rPr>
        <w:t>INC.</w:t>
      </w:r>
    </w:p>
    <w:p w14:paraId="672A6659" w14:textId="77777777" w:rsidR="00FC0991" w:rsidRPr="001D6CB9" w:rsidRDefault="00FC0991">
      <w:pPr>
        <w:pStyle w:val="BodyText"/>
        <w:spacing w:before="1"/>
        <w:rPr>
          <w:b/>
          <w:color w:val="000000" w:themeColor="text1"/>
          <w:sz w:val="39"/>
        </w:rPr>
      </w:pPr>
    </w:p>
    <w:p w14:paraId="4DA4AE13" w14:textId="67B883E4" w:rsidR="00FC0991" w:rsidRPr="001D6CB9" w:rsidRDefault="003D0549">
      <w:pPr>
        <w:pStyle w:val="Heading1"/>
        <w:ind w:left="3905" w:right="3878" w:firstLine="674"/>
        <w:jc w:val="left"/>
        <w:rPr>
          <w:color w:val="000000" w:themeColor="text1"/>
        </w:rPr>
      </w:pPr>
      <w:r w:rsidRPr="001D6CB9">
        <w:rPr>
          <w:color w:val="000000" w:themeColor="text1"/>
        </w:rPr>
        <w:t xml:space="preserve">Article I </w:t>
      </w:r>
      <w:r w:rsidRPr="001D6CB9">
        <w:rPr>
          <w:color w:val="000000" w:themeColor="text1"/>
          <w:spacing w:val="-17"/>
        </w:rPr>
        <w:t xml:space="preserve"> </w:t>
      </w:r>
    </w:p>
    <w:p w14:paraId="0A37501D" w14:textId="77777777" w:rsidR="00FC0991" w:rsidRPr="001D6CB9" w:rsidRDefault="00FC0991">
      <w:pPr>
        <w:pStyle w:val="BodyText"/>
        <w:spacing w:before="8"/>
        <w:rPr>
          <w:b/>
          <w:color w:val="000000" w:themeColor="text1"/>
          <w:sz w:val="27"/>
        </w:rPr>
      </w:pPr>
    </w:p>
    <w:p w14:paraId="08DE1F83" w14:textId="77777777" w:rsidR="00FC0991" w:rsidRPr="001D6CB9" w:rsidRDefault="003D0549">
      <w:pPr>
        <w:pStyle w:val="BodyText"/>
        <w:ind w:left="1552" w:right="217" w:hanging="1441"/>
        <w:rPr>
          <w:color w:val="000000" w:themeColor="text1"/>
        </w:rPr>
      </w:pPr>
      <w:r w:rsidRPr="001D6CB9">
        <w:rPr>
          <w:color w:val="000000" w:themeColor="text1"/>
        </w:rPr>
        <w:t>Section 1.1</w:t>
      </w:r>
      <w:r w:rsidRPr="001D6CB9">
        <w:rPr>
          <w:color w:val="000000" w:themeColor="text1"/>
          <w:spacing w:val="80"/>
        </w:rPr>
        <w:t xml:space="preserve"> </w:t>
      </w:r>
      <w:r w:rsidRPr="001D6CB9">
        <w:rPr>
          <w:color w:val="000000" w:themeColor="text1"/>
        </w:rPr>
        <w:t>The name of this Organization is SPRING VALLEY CIVIC ASSOCIATION,</w:t>
      </w:r>
      <w:r w:rsidRPr="001D6CB9">
        <w:rPr>
          <w:color w:val="000000" w:themeColor="text1"/>
          <w:spacing w:val="-6"/>
        </w:rPr>
        <w:t xml:space="preserve"> </w:t>
      </w:r>
      <w:r w:rsidRPr="001D6CB9">
        <w:rPr>
          <w:color w:val="000000" w:themeColor="text1"/>
        </w:rPr>
        <w:t>hereinafter</w:t>
      </w:r>
      <w:r w:rsidRPr="001D6CB9">
        <w:rPr>
          <w:color w:val="000000" w:themeColor="text1"/>
          <w:spacing w:val="-5"/>
        </w:rPr>
        <w:t xml:space="preserve"> </w:t>
      </w:r>
      <w:r w:rsidRPr="001D6CB9">
        <w:rPr>
          <w:color w:val="000000" w:themeColor="text1"/>
        </w:rPr>
        <w:t>referred</w:t>
      </w:r>
      <w:r w:rsidRPr="001D6CB9">
        <w:rPr>
          <w:color w:val="000000" w:themeColor="text1"/>
          <w:spacing w:val="-7"/>
        </w:rPr>
        <w:t xml:space="preserve"> </w:t>
      </w:r>
      <w:r w:rsidRPr="001D6CB9">
        <w:rPr>
          <w:color w:val="000000" w:themeColor="text1"/>
        </w:rPr>
        <w:t>to</w:t>
      </w:r>
      <w:r w:rsidRPr="001D6CB9">
        <w:rPr>
          <w:color w:val="000000" w:themeColor="text1"/>
          <w:spacing w:val="-4"/>
        </w:rPr>
        <w:t xml:space="preserve"> </w:t>
      </w:r>
      <w:r w:rsidRPr="001D6CB9">
        <w:rPr>
          <w:color w:val="000000" w:themeColor="text1"/>
        </w:rPr>
        <w:t>as</w:t>
      </w:r>
      <w:r w:rsidRPr="001D6CB9">
        <w:rPr>
          <w:color w:val="000000" w:themeColor="text1"/>
          <w:spacing w:val="-7"/>
        </w:rPr>
        <w:t xml:space="preserve"> </w:t>
      </w:r>
      <w:r w:rsidRPr="001D6CB9">
        <w:rPr>
          <w:color w:val="000000" w:themeColor="text1"/>
        </w:rPr>
        <w:t>the</w:t>
      </w:r>
      <w:r w:rsidRPr="001D6CB9">
        <w:rPr>
          <w:color w:val="000000" w:themeColor="text1"/>
          <w:spacing w:val="-5"/>
        </w:rPr>
        <w:t xml:space="preserve"> </w:t>
      </w:r>
      <w:r w:rsidRPr="001D6CB9">
        <w:rPr>
          <w:color w:val="000000" w:themeColor="text1"/>
        </w:rPr>
        <w:t>“Association.”</w:t>
      </w:r>
      <w:r w:rsidRPr="001D6CB9">
        <w:rPr>
          <w:color w:val="000000" w:themeColor="text1"/>
          <w:spacing w:val="40"/>
        </w:rPr>
        <w:t xml:space="preserve"> </w:t>
      </w:r>
      <w:r w:rsidRPr="001D6CB9">
        <w:rPr>
          <w:color w:val="000000" w:themeColor="text1"/>
        </w:rPr>
        <w:t>The</w:t>
      </w:r>
    </w:p>
    <w:p w14:paraId="229D40E4" w14:textId="77777777" w:rsidR="00FC0991" w:rsidRPr="001D6CB9" w:rsidRDefault="003D0549">
      <w:pPr>
        <w:pStyle w:val="BodyText"/>
        <w:ind w:left="1552"/>
        <w:rPr>
          <w:color w:val="000000" w:themeColor="text1"/>
        </w:rPr>
      </w:pPr>
      <w:r w:rsidRPr="001D6CB9">
        <w:rPr>
          <w:color w:val="000000" w:themeColor="text1"/>
        </w:rPr>
        <w:t>organization</w:t>
      </w:r>
      <w:r w:rsidRPr="001D6CB9">
        <w:rPr>
          <w:color w:val="000000" w:themeColor="text1"/>
          <w:spacing w:val="-4"/>
        </w:rPr>
        <w:t xml:space="preserve"> </w:t>
      </w:r>
      <w:r w:rsidRPr="001D6CB9">
        <w:rPr>
          <w:color w:val="000000" w:themeColor="text1"/>
        </w:rPr>
        <w:t>name</w:t>
      </w:r>
      <w:r w:rsidRPr="001D6CB9">
        <w:rPr>
          <w:color w:val="000000" w:themeColor="text1"/>
          <w:spacing w:val="-4"/>
        </w:rPr>
        <w:t xml:space="preserve"> </w:t>
      </w:r>
      <w:r w:rsidRPr="001D6CB9">
        <w:rPr>
          <w:color w:val="000000" w:themeColor="text1"/>
        </w:rPr>
        <w:t>may</w:t>
      </w:r>
      <w:r w:rsidRPr="001D6CB9">
        <w:rPr>
          <w:color w:val="000000" w:themeColor="text1"/>
          <w:spacing w:val="-8"/>
        </w:rPr>
        <w:t xml:space="preserve"> </w:t>
      </w:r>
      <w:r w:rsidRPr="001D6CB9">
        <w:rPr>
          <w:color w:val="000000" w:themeColor="text1"/>
        </w:rPr>
        <w:t>be</w:t>
      </w:r>
      <w:r w:rsidRPr="001D6CB9">
        <w:rPr>
          <w:color w:val="000000" w:themeColor="text1"/>
          <w:spacing w:val="-4"/>
        </w:rPr>
        <w:t xml:space="preserve"> </w:t>
      </w:r>
      <w:r w:rsidRPr="001D6CB9">
        <w:rPr>
          <w:color w:val="000000" w:themeColor="text1"/>
        </w:rPr>
        <w:t>abbreviated</w:t>
      </w:r>
      <w:r w:rsidRPr="001D6CB9">
        <w:rPr>
          <w:color w:val="000000" w:themeColor="text1"/>
          <w:spacing w:val="-4"/>
        </w:rPr>
        <w:t xml:space="preserve"> </w:t>
      </w:r>
      <w:r w:rsidRPr="001D6CB9">
        <w:rPr>
          <w:color w:val="000000" w:themeColor="text1"/>
        </w:rPr>
        <w:t>as</w:t>
      </w:r>
      <w:r w:rsidRPr="001D6CB9">
        <w:rPr>
          <w:color w:val="000000" w:themeColor="text1"/>
          <w:spacing w:val="-7"/>
        </w:rPr>
        <w:t xml:space="preserve"> </w:t>
      </w:r>
      <w:r w:rsidRPr="001D6CB9">
        <w:rPr>
          <w:color w:val="000000" w:themeColor="text1"/>
        </w:rPr>
        <w:t>“SVCA”</w:t>
      </w:r>
      <w:r w:rsidRPr="001D6CB9">
        <w:rPr>
          <w:color w:val="000000" w:themeColor="text1"/>
          <w:spacing w:val="-2"/>
        </w:rPr>
        <w:t xml:space="preserve"> </w:t>
      </w:r>
      <w:r w:rsidRPr="001D6CB9">
        <w:rPr>
          <w:color w:val="000000" w:themeColor="text1"/>
        </w:rPr>
        <w:t>in</w:t>
      </w:r>
      <w:r w:rsidRPr="001D6CB9">
        <w:rPr>
          <w:color w:val="000000" w:themeColor="text1"/>
          <w:spacing w:val="-4"/>
        </w:rPr>
        <w:t xml:space="preserve"> </w:t>
      </w:r>
      <w:r w:rsidRPr="001D6CB9">
        <w:rPr>
          <w:color w:val="000000" w:themeColor="text1"/>
        </w:rPr>
        <w:t>this</w:t>
      </w:r>
      <w:r w:rsidRPr="001D6CB9">
        <w:rPr>
          <w:color w:val="000000" w:themeColor="text1"/>
          <w:spacing w:val="-4"/>
        </w:rPr>
        <w:t xml:space="preserve"> </w:t>
      </w:r>
      <w:r w:rsidRPr="001D6CB9">
        <w:rPr>
          <w:color w:val="000000" w:themeColor="text1"/>
        </w:rPr>
        <w:t>document</w:t>
      </w:r>
      <w:r w:rsidRPr="001D6CB9">
        <w:rPr>
          <w:color w:val="000000" w:themeColor="text1"/>
          <w:spacing w:val="-4"/>
        </w:rPr>
        <w:t xml:space="preserve"> </w:t>
      </w:r>
      <w:r w:rsidRPr="001D6CB9">
        <w:rPr>
          <w:color w:val="000000" w:themeColor="text1"/>
        </w:rPr>
        <w:t xml:space="preserve">and </w:t>
      </w:r>
      <w:r w:rsidRPr="001D6CB9">
        <w:rPr>
          <w:color w:val="000000" w:themeColor="text1"/>
          <w:spacing w:val="-2"/>
        </w:rPr>
        <w:t>elsewhere.</w:t>
      </w:r>
    </w:p>
    <w:p w14:paraId="5DAB6C7B" w14:textId="77777777" w:rsidR="00FC0991" w:rsidRPr="001D6CB9" w:rsidRDefault="00FC0991">
      <w:pPr>
        <w:pStyle w:val="BodyText"/>
        <w:spacing w:before="1"/>
        <w:rPr>
          <w:color w:val="000000" w:themeColor="text1"/>
        </w:rPr>
      </w:pPr>
    </w:p>
    <w:p w14:paraId="000A5404" w14:textId="77777777" w:rsidR="00FC0991" w:rsidRPr="001D6CB9" w:rsidRDefault="003D0549">
      <w:pPr>
        <w:pStyle w:val="BodyText"/>
        <w:tabs>
          <w:tab w:val="left" w:pos="1583"/>
        </w:tabs>
        <w:ind w:left="1552" w:right="1248" w:hanging="1441"/>
        <w:rPr>
          <w:color w:val="000000" w:themeColor="text1"/>
        </w:rPr>
      </w:pPr>
      <w:r w:rsidRPr="001D6CB9">
        <w:rPr>
          <w:color w:val="000000" w:themeColor="text1"/>
        </w:rPr>
        <w:t>Section 1.2</w:t>
      </w:r>
      <w:r w:rsidRPr="001D6CB9">
        <w:rPr>
          <w:color w:val="000000" w:themeColor="text1"/>
        </w:rPr>
        <w:tab/>
      </w:r>
      <w:r w:rsidRPr="001D6CB9">
        <w:rPr>
          <w:color w:val="000000" w:themeColor="text1"/>
        </w:rPr>
        <w:tab/>
        <w:t>The</w:t>
      </w:r>
      <w:r w:rsidRPr="001D6CB9">
        <w:rPr>
          <w:color w:val="000000" w:themeColor="text1"/>
          <w:spacing w:val="-5"/>
        </w:rPr>
        <w:t xml:space="preserve"> </w:t>
      </w:r>
      <w:r w:rsidRPr="001D6CB9">
        <w:rPr>
          <w:color w:val="000000" w:themeColor="text1"/>
        </w:rPr>
        <w:t>primary</w:t>
      </w:r>
      <w:r w:rsidRPr="001D6CB9">
        <w:rPr>
          <w:color w:val="000000" w:themeColor="text1"/>
          <w:spacing w:val="-6"/>
        </w:rPr>
        <w:t xml:space="preserve"> </w:t>
      </w:r>
      <w:r w:rsidRPr="001D6CB9">
        <w:rPr>
          <w:color w:val="000000" w:themeColor="text1"/>
        </w:rPr>
        <w:t>purpose</w:t>
      </w:r>
      <w:r w:rsidRPr="001D6CB9">
        <w:rPr>
          <w:color w:val="000000" w:themeColor="text1"/>
          <w:spacing w:val="-2"/>
        </w:rPr>
        <w:t xml:space="preserve"> </w:t>
      </w:r>
      <w:r w:rsidRPr="001D6CB9">
        <w:rPr>
          <w:color w:val="000000" w:themeColor="text1"/>
        </w:rPr>
        <w:t>of</w:t>
      </w:r>
      <w:r w:rsidRPr="001D6CB9">
        <w:rPr>
          <w:color w:val="000000" w:themeColor="text1"/>
          <w:spacing w:val="-5"/>
        </w:rPr>
        <w:t xml:space="preserve"> </w:t>
      </w:r>
      <w:r w:rsidRPr="001D6CB9">
        <w:rPr>
          <w:color w:val="000000" w:themeColor="text1"/>
        </w:rPr>
        <w:t>the</w:t>
      </w:r>
      <w:r w:rsidRPr="001D6CB9">
        <w:rPr>
          <w:color w:val="000000" w:themeColor="text1"/>
          <w:spacing w:val="-2"/>
        </w:rPr>
        <w:t xml:space="preserve"> </w:t>
      </w:r>
      <w:r w:rsidRPr="001D6CB9">
        <w:rPr>
          <w:color w:val="000000" w:themeColor="text1"/>
        </w:rPr>
        <w:t>Spring</w:t>
      </w:r>
      <w:r w:rsidRPr="001D6CB9">
        <w:rPr>
          <w:color w:val="000000" w:themeColor="text1"/>
          <w:spacing w:val="-1"/>
        </w:rPr>
        <w:t xml:space="preserve"> </w:t>
      </w:r>
      <w:r w:rsidRPr="001D6CB9">
        <w:rPr>
          <w:color w:val="000000" w:themeColor="text1"/>
        </w:rPr>
        <w:t>Valley</w:t>
      </w:r>
      <w:r w:rsidRPr="001D6CB9">
        <w:rPr>
          <w:color w:val="000000" w:themeColor="text1"/>
          <w:spacing w:val="-6"/>
        </w:rPr>
        <w:t xml:space="preserve"> </w:t>
      </w:r>
      <w:r w:rsidRPr="001D6CB9">
        <w:rPr>
          <w:color w:val="000000" w:themeColor="text1"/>
        </w:rPr>
        <w:t>Civic</w:t>
      </w:r>
      <w:r w:rsidRPr="001D6CB9">
        <w:rPr>
          <w:color w:val="000000" w:themeColor="text1"/>
          <w:spacing w:val="-5"/>
        </w:rPr>
        <w:t xml:space="preserve"> </w:t>
      </w:r>
      <w:r w:rsidRPr="001D6CB9">
        <w:rPr>
          <w:color w:val="000000" w:themeColor="text1"/>
        </w:rPr>
        <w:t>Association</w:t>
      </w:r>
      <w:r w:rsidRPr="001D6CB9">
        <w:rPr>
          <w:color w:val="000000" w:themeColor="text1"/>
          <w:spacing w:val="-5"/>
        </w:rPr>
        <w:t xml:space="preserve"> </w:t>
      </w:r>
      <w:r w:rsidRPr="001D6CB9">
        <w:rPr>
          <w:color w:val="000000" w:themeColor="text1"/>
        </w:rPr>
        <w:t>is</w:t>
      </w:r>
      <w:r w:rsidRPr="001D6CB9">
        <w:rPr>
          <w:color w:val="000000" w:themeColor="text1"/>
          <w:spacing w:val="-5"/>
        </w:rPr>
        <w:t xml:space="preserve"> </w:t>
      </w:r>
      <w:r w:rsidRPr="001D6CB9">
        <w:rPr>
          <w:color w:val="000000" w:themeColor="text1"/>
        </w:rPr>
        <w:t>to perform functions for the common good and general welfare of the members.</w:t>
      </w:r>
      <w:r w:rsidRPr="001D6CB9">
        <w:rPr>
          <w:color w:val="000000" w:themeColor="text1"/>
          <w:spacing w:val="40"/>
        </w:rPr>
        <w:t xml:space="preserve"> </w:t>
      </w:r>
      <w:r w:rsidRPr="001D6CB9">
        <w:rPr>
          <w:color w:val="000000" w:themeColor="text1"/>
        </w:rPr>
        <w:t>The SVCA strives to operate in such a manner as</w:t>
      </w:r>
    </w:p>
    <w:p w14:paraId="17E408BA" w14:textId="77777777" w:rsidR="00FC0991" w:rsidRPr="001D6CB9" w:rsidRDefault="003D0549">
      <w:pPr>
        <w:pStyle w:val="BodyText"/>
        <w:spacing w:line="321" w:lineRule="exact"/>
        <w:ind w:left="1552"/>
        <w:rPr>
          <w:color w:val="000000" w:themeColor="text1"/>
        </w:rPr>
      </w:pPr>
      <w:r w:rsidRPr="001D6CB9">
        <w:rPr>
          <w:color w:val="000000" w:themeColor="text1"/>
        </w:rPr>
        <w:t>to</w:t>
      </w:r>
      <w:r w:rsidRPr="001D6CB9">
        <w:rPr>
          <w:color w:val="000000" w:themeColor="text1"/>
          <w:spacing w:val="-10"/>
        </w:rPr>
        <w:t xml:space="preserve"> </w:t>
      </w:r>
      <w:r w:rsidRPr="001D6CB9">
        <w:rPr>
          <w:color w:val="000000" w:themeColor="text1"/>
        </w:rPr>
        <w:t>provide</w:t>
      </w:r>
      <w:r w:rsidRPr="001D6CB9">
        <w:rPr>
          <w:color w:val="000000" w:themeColor="text1"/>
          <w:spacing w:val="-4"/>
        </w:rPr>
        <w:t xml:space="preserve"> </w:t>
      </w:r>
      <w:r w:rsidRPr="001D6CB9">
        <w:rPr>
          <w:color w:val="000000" w:themeColor="text1"/>
        </w:rPr>
        <w:t>a</w:t>
      </w:r>
      <w:r w:rsidRPr="001D6CB9">
        <w:rPr>
          <w:color w:val="000000" w:themeColor="text1"/>
          <w:spacing w:val="-4"/>
        </w:rPr>
        <w:t xml:space="preserve"> </w:t>
      </w:r>
      <w:r w:rsidRPr="001D6CB9">
        <w:rPr>
          <w:color w:val="000000" w:themeColor="text1"/>
        </w:rPr>
        <w:t>clean,</w:t>
      </w:r>
      <w:r w:rsidRPr="001D6CB9">
        <w:rPr>
          <w:color w:val="000000" w:themeColor="text1"/>
          <w:spacing w:val="-8"/>
        </w:rPr>
        <w:t xml:space="preserve"> </w:t>
      </w:r>
      <w:r w:rsidRPr="001D6CB9">
        <w:rPr>
          <w:color w:val="000000" w:themeColor="text1"/>
        </w:rPr>
        <w:t>pleasant,</w:t>
      </w:r>
      <w:r w:rsidRPr="001D6CB9">
        <w:rPr>
          <w:color w:val="000000" w:themeColor="text1"/>
          <w:spacing w:val="-5"/>
        </w:rPr>
        <w:t xml:space="preserve"> </w:t>
      </w:r>
      <w:r w:rsidRPr="001D6CB9">
        <w:rPr>
          <w:color w:val="000000" w:themeColor="text1"/>
        </w:rPr>
        <w:t>well-maintained,</w:t>
      </w:r>
      <w:r w:rsidRPr="001D6CB9">
        <w:rPr>
          <w:color w:val="000000" w:themeColor="text1"/>
          <w:spacing w:val="-5"/>
        </w:rPr>
        <w:t xml:space="preserve"> </w:t>
      </w:r>
      <w:r w:rsidRPr="001D6CB9">
        <w:rPr>
          <w:color w:val="000000" w:themeColor="text1"/>
        </w:rPr>
        <w:t>well-run</w:t>
      </w:r>
      <w:r w:rsidRPr="001D6CB9">
        <w:rPr>
          <w:color w:val="000000" w:themeColor="text1"/>
          <w:spacing w:val="-3"/>
        </w:rPr>
        <w:t xml:space="preserve"> </w:t>
      </w:r>
      <w:r w:rsidRPr="001D6CB9">
        <w:rPr>
          <w:color w:val="000000" w:themeColor="text1"/>
          <w:spacing w:val="-2"/>
        </w:rPr>
        <w:t>community.</w:t>
      </w:r>
    </w:p>
    <w:p w14:paraId="02EB378F" w14:textId="77777777" w:rsidR="00FC0991" w:rsidRPr="001D6CB9" w:rsidRDefault="00FC0991">
      <w:pPr>
        <w:pStyle w:val="BodyText"/>
        <w:spacing w:before="11"/>
        <w:rPr>
          <w:color w:val="000000" w:themeColor="text1"/>
          <w:sz w:val="27"/>
        </w:rPr>
      </w:pPr>
    </w:p>
    <w:p w14:paraId="14C3C2AE" w14:textId="77777777" w:rsidR="00FC0991" w:rsidRPr="001D6CB9" w:rsidRDefault="003D0549">
      <w:pPr>
        <w:pStyle w:val="BodyText"/>
        <w:ind w:left="1552" w:right="217" w:hanging="1441"/>
        <w:rPr>
          <w:color w:val="000000" w:themeColor="text1"/>
        </w:rPr>
      </w:pPr>
      <w:r w:rsidRPr="001D6CB9">
        <w:rPr>
          <w:color w:val="000000" w:themeColor="text1"/>
        </w:rPr>
        <w:t>Section</w:t>
      </w:r>
      <w:r w:rsidRPr="001D6CB9">
        <w:rPr>
          <w:color w:val="000000" w:themeColor="text1"/>
          <w:spacing w:val="-5"/>
        </w:rPr>
        <w:t xml:space="preserve"> </w:t>
      </w:r>
      <w:r w:rsidRPr="001D6CB9">
        <w:rPr>
          <w:color w:val="000000" w:themeColor="text1"/>
        </w:rPr>
        <w:t>1.3</w:t>
      </w:r>
      <w:r w:rsidRPr="001D6CB9">
        <w:rPr>
          <w:color w:val="000000" w:themeColor="text1"/>
          <w:spacing w:val="80"/>
        </w:rPr>
        <w:t xml:space="preserve"> </w:t>
      </w:r>
      <w:r w:rsidRPr="001D6CB9">
        <w:rPr>
          <w:color w:val="000000" w:themeColor="text1"/>
        </w:rPr>
        <w:t>The</w:t>
      </w:r>
      <w:r w:rsidRPr="001D6CB9">
        <w:rPr>
          <w:color w:val="000000" w:themeColor="text1"/>
          <w:spacing w:val="-3"/>
        </w:rPr>
        <w:t xml:space="preserve"> </w:t>
      </w:r>
      <w:r w:rsidRPr="001D6CB9">
        <w:rPr>
          <w:color w:val="000000" w:themeColor="text1"/>
        </w:rPr>
        <w:t>principal</w:t>
      </w:r>
      <w:r w:rsidRPr="001D6CB9">
        <w:rPr>
          <w:color w:val="000000" w:themeColor="text1"/>
          <w:spacing w:val="-2"/>
        </w:rPr>
        <w:t xml:space="preserve"> </w:t>
      </w:r>
      <w:r w:rsidRPr="001D6CB9">
        <w:rPr>
          <w:color w:val="000000" w:themeColor="text1"/>
        </w:rPr>
        <w:t>office</w:t>
      </w:r>
      <w:r w:rsidRPr="001D6CB9">
        <w:rPr>
          <w:color w:val="000000" w:themeColor="text1"/>
          <w:spacing w:val="-3"/>
        </w:rPr>
        <w:t xml:space="preserve"> </w:t>
      </w:r>
      <w:r w:rsidRPr="001D6CB9">
        <w:rPr>
          <w:color w:val="000000" w:themeColor="text1"/>
        </w:rPr>
        <w:t>of</w:t>
      </w:r>
      <w:r w:rsidRPr="001D6CB9">
        <w:rPr>
          <w:color w:val="000000" w:themeColor="text1"/>
          <w:spacing w:val="-3"/>
        </w:rPr>
        <w:t xml:space="preserve"> </w:t>
      </w:r>
      <w:r w:rsidRPr="001D6CB9">
        <w:rPr>
          <w:color w:val="000000" w:themeColor="text1"/>
        </w:rPr>
        <w:t>the</w:t>
      </w:r>
      <w:r w:rsidRPr="001D6CB9">
        <w:rPr>
          <w:color w:val="000000" w:themeColor="text1"/>
          <w:spacing w:val="-3"/>
        </w:rPr>
        <w:t xml:space="preserve"> </w:t>
      </w:r>
      <w:r w:rsidRPr="001D6CB9">
        <w:rPr>
          <w:color w:val="000000" w:themeColor="text1"/>
        </w:rPr>
        <w:t>Association</w:t>
      </w:r>
      <w:r w:rsidRPr="001D6CB9">
        <w:rPr>
          <w:color w:val="000000" w:themeColor="text1"/>
          <w:spacing w:val="-5"/>
        </w:rPr>
        <w:t xml:space="preserve"> </w:t>
      </w:r>
      <w:r w:rsidRPr="001D6CB9">
        <w:rPr>
          <w:color w:val="000000" w:themeColor="text1"/>
        </w:rPr>
        <w:t>shall</w:t>
      </w:r>
      <w:r w:rsidRPr="001D6CB9">
        <w:rPr>
          <w:color w:val="000000" w:themeColor="text1"/>
          <w:spacing w:val="-2"/>
        </w:rPr>
        <w:t xml:space="preserve"> </w:t>
      </w:r>
      <w:r w:rsidRPr="001D6CB9">
        <w:rPr>
          <w:color w:val="000000" w:themeColor="text1"/>
        </w:rPr>
        <w:t>be</w:t>
      </w:r>
      <w:r w:rsidRPr="001D6CB9">
        <w:rPr>
          <w:color w:val="000000" w:themeColor="text1"/>
          <w:spacing w:val="-5"/>
        </w:rPr>
        <w:t xml:space="preserve"> </w:t>
      </w:r>
      <w:r w:rsidRPr="001D6CB9">
        <w:rPr>
          <w:color w:val="000000" w:themeColor="text1"/>
        </w:rPr>
        <w:t>3526</w:t>
      </w:r>
      <w:r w:rsidRPr="001D6CB9">
        <w:rPr>
          <w:color w:val="000000" w:themeColor="text1"/>
          <w:spacing w:val="-2"/>
        </w:rPr>
        <w:t xml:space="preserve"> </w:t>
      </w:r>
      <w:r w:rsidRPr="001D6CB9">
        <w:rPr>
          <w:color w:val="000000" w:themeColor="text1"/>
        </w:rPr>
        <w:t>Springside</w:t>
      </w:r>
      <w:r w:rsidRPr="001D6CB9">
        <w:rPr>
          <w:color w:val="000000" w:themeColor="text1"/>
          <w:spacing w:val="-5"/>
        </w:rPr>
        <w:t xml:space="preserve"> </w:t>
      </w:r>
      <w:r w:rsidRPr="001D6CB9">
        <w:rPr>
          <w:color w:val="000000" w:themeColor="text1"/>
        </w:rPr>
        <w:t>Drive, Decatur, GA</w:t>
      </w:r>
      <w:r w:rsidRPr="001D6CB9">
        <w:rPr>
          <w:color w:val="000000" w:themeColor="text1"/>
          <w:spacing w:val="40"/>
        </w:rPr>
        <w:t xml:space="preserve"> </w:t>
      </w:r>
      <w:r w:rsidRPr="001D6CB9">
        <w:rPr>
          <w:color w:val="000000" w:themeColor="text1"/>
        </w:rPr>
        <w:t>30032.</w:t>
      </w:r>
    </w:p>
    <w:p w14:paraId="6A05A809" w14:textId="77777777" w:rsidR="00FC0991" w:rsidRPr="001D6CB9" w:rsidRDefault="00FC0991">
      <w:pPr>
        <w:pStyle w:val="BodyText"/>
        <w:spacing w:before="1"/>
        <w:rPr>
          <w:color w:val="000000" w:themeColor="text1"/>
        </w:rPr>
      </w:pPr>
    </w:p>
    <w:p w14:paraId="72E6893A" w14:textId="77777777" w:rsidR="00FC0991" w:rsidRPr="001D6CB9" w:rsidRDefault="003D0549">
      <w:pPr>
        <w:pStyle w:val="BodyText"/>
        <w:tabs>
          <w:tab w:val="left" w:pos="1583"/>
        </w:tabs>
        <w:ind w:left="1552" w:right="1768" w:hanging="1441"/>
        <w:rPr>
          <w:color w:val="000000" w:themeColor="text1"/>
        </w:rPr>
      </w:pPr>
      <w:r w:rsidRPr="001D6CB9">
        <w:rPr>
          <w:color w:val="000000" w:themeColor="text1"/>
        </w:rPr>
        <w:t>Section 1.4</w:t>
      </w:r>
      <w:r w:rsidRPr="001D6CB9">
        <w:rPr>
          <w:color w:val="000000" w:themeColor="text1"/>
        </w:rPr>
        <w:tab/>
      </w:r>
      <w:r w:rsidRPr="001D6CB9">
        <w:rPr>
          <w:color w:val="000000" w:themeColor="text1"/>
        </w:rPr>
        <w:tab/>
        <w:t>These by-laws, in accordance with and appurtenant to the Declaration</w:t>
      </w:r>
      <w:r w:rsidRPr="001D6CB9">
        <w:rPr>
          <w:color w:val="000000" w:themeColor="text1"/>
          <w:spacing w:val="-6"/>
        </w:rPr>
        <w:t xml:space="preserve"> </w:t>
      </w:r>
      <w:r w:rsidRPr="001D6CB9">
        <w:rPr>
          <w:color w:val="000000" w:themeColor="text1"/>
        </w:rPr>
        <w:t>of</w:t>
      </w:r>
      <w:r w:rsidRPr="001D6CB9">
        <w:rPr>
          <w:color w:val="000000" w:themeColor="text1"/>
          <w:spacing w:val="-7"/>
        </w:rPr>
        <w:t xml:space="preserve"> </w:t>
      </w:r>
      <w:r w:rsidRPr="001D6CB9">
        <w:rPr>
          <w:color w:val="000000" w:themeColor="text1"/>
        </w:rPr>
        <w:t>Covenants</w:t>
      </w:r>
      <w:r w:rsidRPr="001D6CB9">
        <w:rPr>
          <w:color w:val="000000" w:themeColor="text1"/>
          <w:spacing w:val="-6"/>
        </w:rPr>
        <w:t xml:space="preserve"> </w:t>
      </w:r>
      <w:r w:rsidRPr="001D6CB9">
        <w:rPr>
          <w:color w:val="000000" w:themeColor="text1"/>
        </w:rPr>
        <w:t>and</w:t>
      </w:r>
      <w:r w:rsidRPr="001D6CB9">
        <w:rPr>
          <w:color w:val="000000" w:themeColor="text1"/>
          <w:spacing w:val="-6"/>
        </w:rPr>
        <w:t xml:space="preserve"> </w:t>
      </w:r>
      <w:r w:rsidRPr="001D6CB9">
        <w:rPr>
          <w:color w:val="000000" w:themeColor="text1"/>
        </w:rPr>
        <w:t>Community</w:t>
      </w:r>
      <w:r w:rsidRPr="001D6CB9">
        <w:rPr>
          <w:color w:val="000000" w:themeColor="text1"/>
          <w:spacing w:val="-11"/>
        </w:rPr>
        <w:t xml:space="preserve"> </w:t>
      </w:r>
      <w:r w:rsidRPr="001D6CB9">
        <w:rPr>
          <w:color w:val="000000" w:themeColor="text1"/>
        </w:rPr>
        <w:t>Vision</w:t>
      </w:r>
      <w:r w:rsidRPr="001D6CB9">
        <w:rPr>
          <w:color w:val="000000" w:themeColor="text1"/>
          <w:spacing w:val="-6"/>
        </w:rPr>
        <w:t xml:space="preserve"> </w:t>
      </w:r>
      <w:r w:rsidRPr="001D6CB9">
        <w:rPr>
          <w:color w:val="000000" w:themeColor="text1"/>
        </w:rPr>
        <w:t>Statement, all combine to govern the Association.</w:t>
      </w:r>
    </w:p>
    <w:p w14:paraId="5A39BBE3" w14:textId="77777777" w:rsidR="00FC0991" w:rsidRPr="001D6CB9" w:rsidRDefault="00FC0991">
      <w:pPr>
        <w:pStyle w:val="BodyText"/>
        <w:rPr>
          <w:color w:val="000000" w:themeColor="text1"/>
          <w:sz w:val="30"/>
        </w:rPr>
      </w:pPr>
    </w:p>
    <w:p w14:paraId="41C8F396" w14:textId="77777777" w:rsidR="00FC0991" w:rsidRPr="001D6CB9" w:rsidRDefault="00FC0991">
      <w:pPr>
        <w:pStyle w:val="BodyText"/>
        <w:spacing w:before="6"/>
        <w:rPr>
          <w:color w:val="000000" w:themeColor="text1"/>
          <w:sz w:val="26"/>
        </w:rPr>
      </w:pPr>
    </w:p>
    <w:p w14:paraId="4C998817" w14:textId="77777777" w:rsidR="00FC0991" w:rsidRPr="001D6CB9" w:rsidRDefault="003D0549">
      <w:pPr>
        <w:pStyle w:val="Heading1"/>
        <w:ind w:left="4505" w:right="4481" w:hanging="1"/>
        <w:rPr>
          <w:color w:val="000000" w:themeColor="text1"/>
        </w:rPr>
      </w:pPr>
      <w:r w:rsidRPr="001D6CB9">
        <w:rPr>
          <w:color w:val="000000" w:themeColor="text1"/>
        </w:rPr>
        <w:t xml:space="preserve">Article II </w:t>
      </w:r>
      <w:r w:rsidRPr="001D6CB9">
        <w:rPr>
          <w:color w:val="000000" w:themeColor="text1"/>
          <w:spacing w:val="-2"/>
        </w:rPr>
        <w:t>Objective</w:t>
      </w:r>
    </w:p>
    <w:p w14:paraId="72A3D3EC" w14:textId="77777777" w:rsidR="00FC0991" w:rsidRPr="001D6CB9" w:rsidRDefault="00FC0991">
      <w:pPr>
        <w:pStyle w:val="BodyText"/>
        <w:spacing w:before="6"/>
        <w:rPr>
          <w:b/>
          <w:color w:val="000000" w:themeColor="text1"/>
          <w:sz w:val="27"/>
        </w:rPr>
      </w:pPr>
    </w:p>
    <w:p w14:paraId="538035B1" w14:textId="77777777" w:rsidR="00FC0991" w:rsidRPr="001D6CB9" w:rsidRDefault="003D0549">
      <w:pPr>
        <w:pStyle w:val="BodyText"/>
        <w:tabs>
          <w:tab w:val="left" w:pos="1583"/>
        </w:tabs>
        <w:ind w:left="1552" w:right="1840" w:hanging="1441"/>
        <w:rPr>
          <w:color w:val="000000" w:themeColor="text1"/>
        </w:rPr>
      </w:pPr>
      <w:r w:rsidRPr="001D6CB9">
        <w:rPr>
          <w:color w:val="000000" w:themeColor="text1"/>
        </w:rPr>
        <w:t>Section 2.1</w:t>
      </w:r>
      <w:r w:rsidRPr="001D6CB9">
        <w:rPr>
          <w:color w:val="000000" w:themeColor="text1"/>
        </w:rPr>
        <w:tab/>
      </w:r>
      <w:r w:rsidRPr="001D6CB9">
        <w:rPr>
          <w:color w:val="000000" w:themeColor="text1"/>
        </w:rPr>
        <w:tab/>
        <w:t>SVCA is a non-profit organization incorporated under all applicable</w:t>
      </w:r>
      <w:r w:rsidRPr="001D6CB9">
        <w:rPr>
          <w:color w:val="000000" w:themeColor="text1"/>
          <w:spacing w:val="-5"/>
        </w:rPr>
        <w:t xml:space="preserve"> </w:t>
      </w:r>
      <w:r w:rsidRPr="001D6CB9">
        <w:rPr>
          <w:color w:val="000000" w:themeColor="text1"/>
        </w:rPr>
        <w:t>Georgia</w:t>
      </w:r>
      <w:r w:rsidRPr="001D6CB9">
        <w:rPr>
          <w:color w:val="000000" w:themeColor="text1"/>
          <w:spacing w:val="-5"/>
        </w:rPr>
        <w:t xml:space="preserve"> </w:t>
      </w:r>
      <w:r w:rsidRPr="001D6CB9">
        <w:rPr>
          <w:color w:val="000000" w:themeColor="text1"/>
        </w:rPr>
        <w:t>laws</w:t>
      </w:r>
      <w:r w:rsidRPr="001D6CB9">
        <w:rPr>
          <w:color w:val="000000" w:themeColor="text1"/>
          <w:spacing w:val="-4"/>
        </w:rPr>
        <w:t xml:space="preserve"> </w:t>
      </w:r>
      <w:r w:rsidRPr="001D6CB9">
        <w:rPr>
          <w:color w:val="000000" w:themeColor="text1"/>
        </w:rPr>
        <w:t>to</w:t>
      </w:r>
      <w:r w:rsidRPr="001D6CB9">
        <w:rPr>
          <w:color w:val="000000" w:themeColor="text1"/>
          <w:spacing w:val="-7"/>
        </w:rPr>
        <w:t xml:space="preserve"> </w:t>
      </w:r>
      <w:r w:rsidRPr="001D6CB9">
        <w:rPr>
          <w:color w:val="000000" w:themeColor="text1"/>
        </w:rPr>
        <w:t>provide</w:t>
      </w:r>
      <w:r w:rsidRPr="001D6CB9">
        <w:rPr>
          <w:color w:val="000000" w:themeColor="text1"/>
          <w:spacing w:val="-5"/>
        </w:rPr>
        <w:t xml:space="preserve"> </w:t>
      </w:r>
      <w:r w:rsidRPr="001D6CB9">
        <w:rPr>
          <w:color w:val="000000" w:themeColor="text1"/>
        </w:rPr>
        <w:t>services</w:t>
      </w:r>
      <w:r w:rsidRPr="001D6CB9">
        <w:rPr>
          <w:color w:val="000000" w:themeColor="text1"/>
          <w:spacing w:val="-4"/>
        </w:rPr>
        <w:t xml:space="preserve"> </w:t>
      </w:r>
      <w:r w:rsidRPr="001D6CB9">
        <w:rPr>
          <w:color w:val="000000" w:themeColor="text1"/>
        </w:rPr>
        <w:t>for</w:t>
      </w:r>
      <w:r w:rsidRPr="001D6CB9">
        <w:rPr>
          <w:color w:val="000000" w:themeColor="text1"/>
          <w:spacing w:val="-8"/>
        </w:rPr>
        <w:t xml:space="preserve"> </w:t>
      </w:r>
      <w:r w:rsidRPr="001D6CB9">
        <w:rPr>
          <w:color w:val="000000" w:themeColor="text1"/>
        </w:rPr>
        <w:t>the</w:t>
      </w:r>
      <w:r w:rsidRPr="001D6CB9">
        <w:rPr>
          <w:color w:val="000000" w:themeColor="text1"/>
          <w:spacing w:val="-5"/>
        </w:rPr>
        <w:t xml:space="preserve"> </w:t>
      </w:r>
      <w:r w:rsidRPr="001D6CB9">
        <w:rPr>
          <w:color w:val="000000" w:themeColor="text1"/>
        </w:rPr>
        <w:t>common good and general welfare of the Spring Valley community.</w:t>
      </w:r>
    </w:p>
    <w:p w14:paraId="0D0B940D" w14:textId="77777777" w:rsidR="00FC0991" w:rsidRPr="001D6CB9" w:rsidRDefault="00FC0991">
      <w:pPr>
        <w:pStyle w:val="BodyText"/>
        <w:rPr>
          <w:color w:val="000000" w:themeColor="text1"/>
          <w:sz w:val="30"/>
        </w:rPr>
      </w:pPr>
    </w:p>
    <w:p w14:paraId="0E27B00A" w14:textId="77777777" w:rsidR="00FC0991" w:rsidRPr="001D6CB9" w:rsidRDefault="00FC0991">
      <w:pPr>
        <w:pStyle w:val="BodyText"/>
        <w:spacing w:before="5"/>
        <w:rPr>
          <w:color w:val="000000" w:themeColor="text1"/>
          <w:sz w:val="26"/>
        </w:rPr>
      </w:pPr>
    </w:p>
    <w:p w14:paraId="5C5A4923" w14:textId="77777777" w:rsidR="00FC0991" w:rsidRPr="001D6CB9" w:rsidRDefault="003D0549">
      <w:pPr>
        <w:pStyle w:val="Heading1"/>
        <w:ind w:left="4425" w:right="4403" w:hanging="1"/>
        <w:rPr>
          <w:color w:val="000000" w:themeColor="text1"/>
        </w:rPr>
      </w:pPr>
      <w:r w:rsidRPr="001D6CB9">
        <w:rPr>
          <w:color w:val="000000" w:themeColor="text1"/>
        </w:rPr>
        <w:t xml:space="preserve">Article III </w:t>
      </w:r>
      <w:r w:rsidRPr="001D6CB9">
        <w:rPr>
          <w:color w:val="000000" w:themeColor="text1"/>
          <w:spacing w:val="-2"/>
        </w:rPr>
        <w:t>Definitions</w:t>
      </w:r>
    </w:p>
    <w:p w14:paraId="60061E4C" w14:textId="77777777" w:rsidR="00FC0991" w:rsidRPr="001D6CB9" w:rsidRDefault="00FC0991">
      <w:pPr>
        <w:pStyle w:val="BodyText"/>
        <w:spacing w:before="6"/>
        <w:rPr>
          <w:b/>
          <w:color w:val="000000" w:themeColor="text1"/>
          <w:sz w:val="27"/>
        </w:rPr>
      </w:pPr>
    </w:p>
    <w:p w14:paraId="4A636626" w14:textId="77777777" w:rsidR="00FC0991" w:rsidRPr="001D6CB9" w:rsidRDefault="003D0549">
      <w:pPr>
        <w:pStyle w:val="BodyText"/>
        <w:ind w:left="1552" w:right="217" w:hanging="1441"/>
        <w:rPr>
          <w:color w:val="000000" w:themeColor="text1"/>
        </w:rPr>
      </w:pPr>
      <w:r w:rsidRPr="001D6CB9">
        <w:rPr>
          <w:color w:val="000000" w:themeColor="text1"/>
        </w:rPr>
        <w:t>Section</w:t>
      </w:r>
      <w:r w:rsidRPr="001D6CB9">
        <w:rPr>
          <w:color w:val="000000" w:themeColor="text1"/>
          <w:spacing w:val="-6"/>
        </w:rPr>
        <w:t xml:space="preserve"> </w:t>
      </w:r>
      <w:r w:rsidRPr="001D6CB9">
        <w:rPr>
          <w:color w:val="000000" w:themeColor="text1"/>
        </w:rPr>
        <w:t>3.1</w:t>
      </w:r>
      <w:r w:rsidRPr="001D6CB9">
        <w:rPr>
          <w:color w:val="000000" w:themeColor="text1"/>
          <w:spacing w:val="80"/>
        </w:rPr>
        <w:t xml:space="preserve"> </w:t>
      </w:r>
      <w:r w:rsidRPr="001D6CB9">
        <w:rPr>
          <w:b/>
          <w:color w:val="000000" w:themeColor="text1"/>
        </w:rPr>
        <w:t>Association</w:t>
      </w:r>
      <w:r w:rsidRPr="001D6CB9">
        <w:rPr>
          <w:b/>
          <w:color w:val="000000" w:themeColor="text1"/>
          <w:spacing w:val="-3"/>
        </w:rPr>
        <w:t xml:space="preserve"> </w:t>
      </w:r>
      <w:r w:rsidRPr="001D6CB9">
        <w:rPr>
          <w:color w:val="000000" w:themeColor="text1"/>
        </w:rPr>
        <w:t>means</w:t>
      </w:r>
      <w:r w:rsidRPr="001D6CB9">
        <w:rPr>
          <w:color w:val="000000" w:themeColor="text1"/>
          <w:spacing w:val="-2"/>
        </w:rPr>
        <w:t xml:space="preserve"> </w:t>
      </w:r>
      <w:r w:rsidRPr="001D6CB9">
        <w:rPr>
          <w:color w:val="000000" w:themeColor="text1"/>
        </w:rPr>
        <w:t>Spring</w:t>
      </w:r>
      <w:r w:rsidRPr="001D6CB9">
        <w:rPr>
          <w:color w:val="000000" w:themeColor="text1"/>
          <w:spacing w:val="-2"/>
        </w:rPr>
        <w:t xml:space="preserve"> </w:t>
      </w:r>
      <w:r w:rsidRPr="001D6CB9">
        <w:rPr>
          <w:color w:val="000000" w:themeColor="text1"/>
        </w:rPr>
        <w:t>Valley</w:t>
      </w:r>
      <w:r w:rsidRPr="001D6CB9">
        <w:rPr>
          <w:color w:val="000000" w:themeColor="text1"/>
          <w:spacing w:val="-7"/>
        </w:rPr>
        <w:t xml:space="preserve"> </w:t>
      </w:r>
      <w:r w:rsidRPr="001D6CB9">
        <w:rPr>
          <w:color w:val="000000" w:themeColor="text1"/>
        </w:rPr>
        <w:t>Civic</w:t>
      </w:r>
      <w:r w:rsidRPr="001D6CB9">
        <w:rPr>
          <w:color w:val="000000" w:themeColor="text1"/>
          <w:spacing w:val="-3"/>
        </w:rPr>
        <w:t xml:space="preserve"> </w:t>
      </w:r>
      <w:r w:rsidRPr="001D6CB9">
        <w:rPr>
          <w:color w:val="000000" w:themeColor="text1"/>
        </w:rPr>
        <w:t>Association,</w:t>
      </w:r>
      <w:r w:rsidRPr="001D6CB9">
        <w:rPr>
          <w:color w:val="000000" w:themeColor="text1"/>
          <w:spacing w:val="-7"/>
        </w:rPr>
        <w:t xml:space="preserve"> </w:t>
      </w:r>
      <w:r w:rsidRPr="001D6CB9">
        <w:rPr>
          <w:color w:val="000000" w:themeColor="text1"/>
        </w:rPr>
        <w:t>its</w:t>
      </w:r>
      <w:r w:rsidRPr="001D6CB9">
        <w:rPr>
          <w:color w:val="000000" w:themeColor="text1"/>
          <w:spacing w:val="-2"/>
        </w:rPr>
        <w:t xml:space="preserve"> </w:t>
      </w:r>
      <w:r w:rsidRPr="001D6CB9">
        <w:rPr>
          <w:color w:val="000000" w:themeColor="text1"/>
        </w:rPr>
        <w:t>successors</w:t>
      </w:r>
      <w:r w:rsidRPr="001D6CB9">
        <w:rPr>
          <w:color w:val="000000" w:themeColor="text1"/>
          <w:spacing w:val="-2"/>
        </w:rPr>
        <w:t xml:space="preserve"> </w:t>
      </w:r>
      <w:r w:rsidRPr="001D6CB9">
        <w:rPr>
          <w:color w:val="000000" w:themeColor="text1"/>
        </w:rPr>
        <w:t xml:space="preserve">and </w:t>
      </w:r>
      <w:r w:rsidRPr="001D6CB9">
        <w:rPr>
          <w:color w:val="000000" w:themeColor="text1"/>
          <w:spacing w:val="-2"/>
        </w:rPr>
        <w:t>assigns.</w:t>
      </w:r>
    </w:p>
    <w:p w14:paraId="44EAFD9C" w14:textId="77777777" w:rsidR="00FC0991" w:rsidRPr="001D6CB9" w:rsidRDefault="00FC0991">
      <w:pPr>
        <w:rPr>
          <w:color w:val="000000" w:themeColor="text1"/>
        </w:rPr>
        <w:sectPr w:rsidR="00FC0991" w:rsidRPr="001D6CB9">
          <w:footerReference w:type="default" r:id="rId8"/>
          <w:type w:val="continuous"/>
          <w:pgSz w:w="12240" w:h="15840"/>
          <w:pgMar w:top="1380" w:right="1060" w:bottom="980" w:left="1040" w:header="0" w:footer="791" w:gutter="0"/>
          <w:pgNumType w:start="1"/>
          <w:cols w:space="720"/>
        </w:sectPr>
      </w:pPr>
    </w:p>
    <w:p w14:paraId="62E5B9E6" w14:textId="77777777" w:rsidR="00FC0991" w:rsidRPr="001D6CB9" w:rsidRDefault="003D0549">
      <w:pPr>
        <w:pStyle w:val="BodyText"/>
        <w:spacing w:before="73" w:line="480" w:lineRule="auto"/>
        <w:ind w:left="112" w:right="1763"/>
        <w:rPr>
          <w:color w:val="000000" w:themeColor="text1"/>
        </w:rPr>
      </w:pPr>
      <w:r w:rsidRPr="001D6CB9">
        <w:rPr>
          <w:color w:val="000000" w:themeColor="text1"/>
        </w:rPr>
        <w:lastRenderedPageBreak/>
        <w:t>Section</w:t>
      </w:r>
      <w:r w:rsidRPr="001D6CB9">
        <w:rPr>
          <w:color w:val="000000" w:themeColor="text1"/>
          <w:spacing w:val="-6"/>
        </w:rPr>
        <w:t xml:space="preserve"> </w:t>
      </w:r>
      <w:r w:rsidRPr="001D6CB9">
        <w:rPr>
          <w:color w:val="000000" w:themeColor="text1"/>
        </w:rPr>
        <w:t>3.2</w:t>
      </w:r>
      <w:r w:rsidRPr="001D6CB9">
        <w:rPr>
          <w:color w:val="000000" w:themeColor="text1"/>
          <w:spacing w:val="80"/>
        </w:rPr>
        <w:t xml:space="preserve"> </w:t>
      </w:r>
      <w:r w:rsidRPr="001D6CB9">
        <w:rPr>
          <w:b/>
          <w:color w:val="000000" w:themeColor="text1"/>
        </w:rPr>
        <w:t>Board</w:t>
      </w:r>
      <w:r w:rsidRPr="001D6CB9">
        <w:rPr>
          <w:b/>
          <w:color w:val="000000" w:themeColor="text1"/>
          <w:spacing w:val="-3"/>
        </w:rPr>
        <w:t xml:space="preserve"> </w:t>
      </w:r>
      <w:r w:rsidRPr="001D6CB9">
        <w:rPr>
          <w:color w:val="000000" w:themeColor="text1"/>
        </w:rPr>
        <w:t>means</w:t>
      </w:r>
      <w:r w:rsidRPr="001D6CB9">
        <w:rPr>
          <w:color w:val="000000" w:themeColor="text1"/>
          <w:spacing w:val="-3"/>
        </w:rPr>
        <w:t xml:space="preserve"> </w:t>
      </w:r>
      <w:r w:rsidRPr="001D6CB9">
        <w:rPr>
          <w:color w:val="000000" w:themeColor="text1"/>
        </w:rPr>
        <w:t>the</w:t>
      </w:r>
      <w:r w:rsidRPr="001D6CB9">
        <w:rPr>
          <w:color w:val="000000" w:themeColor="text1"/>
          <w:spacing w:val="-3"/>
        </w:rPr>
        <w:t xml:space="preserve"> </w:t>
      </w:r>
      <w:r w:rsidRPr="001D6CB9">
        <w:rPr>
          <w:color w:val="000000" w:themeColor="text1"/>
        </w:rPr>
        <w:t>Executive</w:t>
      </w:r>
      <w:r w:rsidRPr="001D6CB9">
        <w:rPr>
          <w:color w:val="000000" w:themeColor="text1"/>
          <w:spacing w:val="-3"/>
        </w:rPr>
        <w:t xml:space="preserve"> </w:t>
      </w:r>
      <w:r w:rsidRPr="001D6CB9">
        <w:rPr>
          <w:color w:val="000000" w:themeColor="text1"/>
        </w:rPr>
        <w:t>Board</w:t>
      </w:r>
      <w:r w:rsidRPr="001D6CB9">
        <w:rPr>
          <w:color w:val="000000" w:themeColor="text1"/>
          <w:spacing w:val="-3"/>
        </w:rPr>
        <w:t xml:space="preserve"> </w:t>
      </w:r>
      <w:r w:rsidRPr="001D6CB9">
        <w:rPr>
          <w:color w:val="000000" w:themeColor="text1"/>
        </w:rPr>
        <w:t>of</w:t>
      </w:r>
      <w:r w:rsidRPr="001D6CB9">
        <w:rPr>
          <w:color w:val="000000" w:themeColor="text1"/>
          <w:spacing w:val="-6"/>
        </w:rPr>
        <w:t xml:space="preserve"> </w:t>
      </w:r>
      <w:r w:rsidRPr="001D6CB9">
        <w:rPr>
          <w:color w:val="000000" w:themeColor="text1"/>
        </w:rPr>
        <w:t>the</w:t>
      </w:r>
      <w:r w:rsidRPr="001D6CB9">
        <w:rPr>
          <w:color w:val="000000" w:themeColor="text1"/>
          <w:spacing w:val="-3"/>
        </w:rPr>
        <w:t xml:space="preserve"> </w:t>
      </w:r>
      <w:r w:rsidRPr="001D6CB9">
        <w:rPr>
          <w:color w:val="000000" w:themeColor="text1"/>
        </w:rPr>
        <w:t>Association. Section 3.3</w:t>
      </w:r>
      <w:r w:rsidRPr="001D6CB9">
        <w:rPr>
          <w:color w:val="000000" w:themeColor="text1"/>
          <w:spacing w:val="80"/>
        </w:rPr>
        <w:t xml:space="preserve"> </w:t>
      </w:r>
      <w:r w:rsidRPr="001D6CB9">
        <w:rPr>
          <w:b/>
          <w:color w:val="000000" w:themeColor="text1"/>
        </w:rPr>
        <w:t xml:space="preserve">Bylaws </w:t>
      </w:r>
      <w:r w:rsidRPr="001D6CB9">
        <w:rPr>
          <w:color w:val="000000" w:themeColor="text1"/>
        </w:rPr>
        <w:t>are the rules and regulations of the SVCA.</w:t>
      </w:r>
    </w:p>
    <w:p w14:paraId="2D666123" w14:textId="77777777" w:rsidR="00FC0991" w:rsidRPr="001D6CB9" w:rsidRDefault="003D0549">
      <w:pPr>
        <w:pStyle w:val="BodyText"/>
        <w:tabs>
          <w:tab w:val="left" w:pos="1583"/>
        </w:tabs>
        <w:spacing w:before="1"/>
        <w:ind w:left="1552" w:right="217" w:hanging="1441"/>
        <w:rPr>
          <w:color w:val="000000" w:themeColor="text1"/>
        </w:rPr>
      </w:pPr>
      <w:r w:rsidRPr="001D6CB9">
        <w:rPr>
          <w:color w:val="000000" w:themeColor="text1"/>
        </w:rPr>
        <w:t>Section 3.4</w:t>
      </w:r>
      <w:r w:rsidRPr="001D6CB9">
        <w:rPr>
          <w:color w:val="000000" w:themeColor="text1"/>
        </w:rPr>
        <w:tab/>
      </w:r>
      <w:r w:rsidRPr="001D6CB9">
        <w:rPr>
          <w:color w:val="000000" w:themeColor="text1"/>
        </w:rPr>
        <w:tab/>
      </w:r>
      <w:r w:rsidRPr="001D6CB9">
        <w:rPr>
          <w:b/>
          <w:color w:val="000000" w:themeColor="text1"/>
        </w:rPr>
        <w:t xml:space="preserve">Common Property </w:t>
      </w:r>
      <w:r w:rsidRPr="001D6CB9">
        <w:rPr>
          <w:color w:val="000000" w:themeColor="text1"/>
        </w:rPr>
        <w:t>means all real property (together with any and all improvements</w:t>
      </w:r>
      <w:r w:rsidRPr="001D6CB9">
        <w:rPr>
          <w:color w:val="000000" w:themeColor="text1"/>
          <w:spacing w:val="-7"/>
        </w:rPr>
        <w:t xml:space="preserve"> </w:t>
      </w:r>
      <w:r w:rsidRPr="001D6CB9">
        <w:rPr>
          <w:color w:val="000000" w:themeColor="text1"/>
        </w:rPr>
        <w:t>now</w:t>
      </w:r>
      <w:r w:rsidRPr="001D6CB9">
        <w:rPr>
          <w:color w:val="000000" w:themeColor="text1"/>
          <w:spacing w:val="-5"/>
        </w:rPr>
        <w:t xml:space="preserve"> </w:t>
      </w:r>
      <w:r w:rsidRPr="001D6CB9">
        <w:rPr>
          <w:color w:val="000000" w:themeColor="text1"/>
        </w:rPr>
        <w:t>or</w:t>
      </w:r>
      <w:r w:rsidRPr="001D6CB9">
        <w:rPr>
          <w:color w:val="000000" w:themeColor="text1"/>
          <w:spacing w:val="-4"/>
        </w:rPr>
        <w:t xml:space="preserve"> </w:t>
      </w:r>
      <w:r w:rsidRPr="001D6CB9">
        <w:rPr>
          <w:color w:val="000000" w:themeColor="text1"/>
        </w:rPr>
        <w:t>hereafter</w:t>
      </w:r>
      <w:r w:rsidRPr="001D6CB9">
        <w:rPr>
          <w:color w:val="000000" w:themeColor="text1"/>
          <w:spacing w:val="-4"/>
        </w:rPr>
        <w:t xml:space="preserve"> </w:t>
      </w:r>
      <w:r w:rsidRPr="001D6CB9">
        <w:rPr>
          <w:color w:val="000000" w:themeColor="text1"/>
        </w:rPr>
        <w:t>located</w:t>
      </w:r>
      <w:r w:rsidRPr="001D6CB9">
        <w:rPr>
          <w:color w:val="000000" w:themeColor="text1"/>
          <w:spacing w:val="-6"/>
        </w:rPr>
        <w:t xml:space="preserve"> </w:t>
      </w:r>
      <w:r w:rsidRPr="001D6CB9">
        <w:rPr>
          <w:color w:val="000000" w:themeColor="text1"/>
        </w:rPr>
        <w:t>thereon)</w:t>
      </w:r>
      <w:r w:rsidRPr="001D6CB9">
        <w:rPr>
          <w:color w:val="000000" w:themeColor="text1"/>
          <w:spacing w:val="-4"/>
        </w:rPr>
        <w:t xml:space="preserve"> </w:t>
      </w:r>
      <w:r w:rsidRPr="001D6CB9">
        <w:rPr>
          <w:color w:val="000000" w:themeColor="text1"/>
        </w:rPr>
        <w:t>owned</w:t>
      </w:r>
      <w:r w:rsidRPr="001D6CB9">
        <w:rPr>
          <w:color w:val="000000" w:themeColor="text1"/>
          <w:spacing w:val="-3"/>
        </w:rPr>
        <w:t xml:space="preserve"> </w:t>
      </w:r>
      <w:r w:rsidRPr="001D6CB9">
        <w:rPr>
          <w:color w:val="000000" w:themeColor="text1"/>
        </w:rPr>
        <w:t>by</w:t>
      </w:r>
      <w:r w:rsidRPr="001D6CB9">
        <w:rPr>
          <w:color w:val="000000" w:themeColor="text1"/>
          <w:spacing w:val="-7"/>
        </w:rPr>
        <w:t xml:space="preserve"> </w:t>
      </w:r>
      <w:r w:rsidRPr="001D6CB9">
        <w:rPr>
          <w:color w:val="000000" w:themeColor="text1"/>
        </w:rPr>
        <w:t>the</w:t>
      </w:r>
      <w:r w:rsidRPr="001D6CB9">
        <w:rPr>
          <w:color w:val="000000" w:themeColor="text1"/>
          <w:spacing w:val="-4"/>
        </w:rPr>
        <w:t xml:space="preserve"> </w:t>
      </w:r>
      <w:r w:rsidRPr="001D6CB9">
        <w:rPr>
          <w:color w:val="000000" w:themeColor="text1"/>
        </w:rPr>
        <w:t>Association for the nonexclusive common use and enjoyment of all Members.</w:t>
      </w:r>
    </w:p>
    <w:p w14:paraId="4B94D5A5" w14:textId="77777777" w:rsidR="00FC0991" w:rsidRPr="001D6CB9" w:rsidRDefault="00FC0991">
      <w:pPr>
        <w:pStyle w:val="BodyText"/>
        <w:spacing w:before="10"/>
        <w:rPr>
          <w:color w:val="000000" w:themeColor="text1"/>
          <w:sz w:val="27"/>
        </w:rPr>
      </w:pPr>
    </w:p>
    <w:p w14:paraId="023D869A" w14:textId="77777777" w:rsidR="00FC0991" w:rsidRPr="001D6CB9" w:rsidRDefault="003D0549">
      <w:pPr>
        <w:pStyle w:val="BodyText"/>
        <w:ind w:left="1552" w:right="217" w:hanging="1441"/>
        <w:rPr>
          <w:color w:val="000000" w:themeColor="text1"/>
        </w:rPr>
      </w:pPr>
      <w:r w:rsidRPr="001D6CB9">
        <w:rPr>
          <w:color w:val="000000" w:themeColor="text1"/>
        </w:rPr>
        <w:t>Section</w:t>
      </w:r>
      <w:r w:rsidRPr="001D6CB9">
        <w:rPr>
          <w:color w:val="000000" w:themeColor="text1"/>
          <w:spacing w:val="-6"/>
        </w:rPr>
        <w:t xml:space="preserve"> </w:t>
      </w:r>
      <w:r w:rsidRPr="001D6CB9">
        <w:rPr>
          <w:color w:val="000000" w:themeColor="text1"/>
        </w:rPr>
        <w:t>3.5</w:t>
      </w:r>
      <w:r w:rsidRPr="001D6CB9">
        <w:rPr>
          <w:color w:val="000000" w:themeColor="text1"/>
          <w:spacing w:val="80"/>
        </w:rPr>
        <w:t xml:space="preserve"> </w:t>
      </w:r>
      <w:r w:rsidRPr="001D6CB9">
        <w:rPr>
          <w:b/>
          <w:color w:val="000000" w:themeColor="text1"/>
        </w:rPr>
        <w:t>Member</w:t>
      </w:r>
      <w:r w:rsidRPr="001D6CB9">
        <w:rPr>
          <w:b/>
          <w:color w:val="000000" w:themeColor="text1"/>
          <w:spacing w:val="-1"/>
        </w:rPr>
        <w:t xml:space="preserve"> </w:t>
      </w:r>
      <w:r w:rsidRPr="001D6CB9">
        <w:rPr>
          <w:color w:val="000000" w:themeColor="text1"/>
        </w:rPr>
        <w:t>means</w:t>
      </w:r>
      <w:r w:rsidRPr="001D6CB9">
        <w:rPr>
          <w:color w:val="000000" w:themeColor="text1"/>
          <w:spacing w:val="-2"/>
        </w:rPr>
        <w:t xml:space="preserve"> </w:t>
      </w:r>
      <w:r w:rsidRPr="001D6CB9">
        <w:rPr>
          <w:color w:val="000000" w:themeColor="text1"/>
        </w:rPr>
        <w:t>annually</w:t>
      </w:r>
      <w:r w:rsidRPr="001D6CB9">
        <w:rPr>
          <w:color w:val="000000" w:themeColor="text1"/>
          <w:spacing w:val="-7"/>
        </w:rPr>
        <w:t xml:space="preserve"> </w:t>
      </w:r>
      <w:r w:rsidRPr="001D6CB9">
        <w:rPr>
          <w:color w:val="000000" w:themeColor="text1"/>
        </w:rPr>
        <w:t>paid</w:t>
      </w:r>
      <w:r w:rsidRPr="001D6CB9">
        <w:rPr>
          <w:color w:val="000000" w:themeColor="text1"/>
          <w:spacing w:val="-3"/>
        </w:rPr>
        <w:t xml:space="preserve"> </w:t>
      </w:r>
      <w:r w:rsidRPr="001D6CB9">
        <w:rPr>
          <w:color w:val="000000" w:themeColor="text1"/>
        </w:rPr>
        <w:t>property</w:t>
      </w:r>
      <w:r w:rsidRPr="001D6CB9">
        <w:rPr>
          <w:color w:val="000000" w:themeColor="text1"/>
          <w:spacing w:val="-7"/>
        </w:rPr>
        <w:t xml:space="preserve"> </w:t>
      </w:r>
      <w:r w:rsidRPr="001D6CB9">
        <w:rPr>
          <w:color w:val="000000" w:themeColor="text1"/>
        </w:rPr>
        <w:t>owners</w:t>
      </w:r>
      <w:r w:rsidRPr="001D6CB9">
        <w:rPr>
          <w:color w:val="000000" w:themeColor="text1"/>
          <w:spacing w:val="-2"/>
        </w:rPr>
        <w:t xml:space="preserve"> </w:t>
      </w:r>
      <w:r w:rsidRPr="001D6CB9">
        <w:rPr>
          <w:color w:val="000000" w:themeColor="text1"/>
        </w:rPr>
        <w:t>and/or</w:t>
      </w:r>
      <w:r w:rsidRPr="001D6CB9">
        <w:rPr>
          <w:color w:val="000000" w:themeColor="text1"/>
          <w:spacing w:val="-3"/>
        </w:rPr>
        <w:t xml:space="preserve"> </w:t>
      </w:r>
      <w:r w:rsidRPr="001D6CB9">
        <w:rPr>
          <w:color w:val="000000" w:themeColor="text1"/>
        </w:rPr>
        <w:t>residents</w:t>
      </w:r>
      <w:r w:rsidRPr="001D6CB9">
        <w:rPr>
          <w:color w:val="000000" w:themeColor="text1"/>
          <w:spacing w:val="-6"/>
        </w:rPr>
        <w:t xml:space="preserve"> </w:t>
      </w:r>
      <w:r w:rsidRPr="001D6CB9">
        <w:rPr>
          <w:color w:val="000000" w:themeColor="text1"/>
        </w:rPr>
        <w:t>in</w:t>
      </w:r>
      <w:r w:rsidRPr="001D6CB9">
        <w:rPr>
          <w:color w:val="000000" w:themeColor="text1"/>
          <w:spacing w:val="-2"/>
        </w:rPr>
        <w:t xml:space="preserve"> </w:t>
      </w:r>
      <w:r w:rsidRPr="001D6CB9">
        <w:rPr>
          <w:color w:val="000000" w:themeColor="text1"/>
        </w:rPr>
        <w:t xml:space="preserve">Spring </w:t>
      </w:r>
      <w:r w:rsidRPr="001D6CB9">
        <w:rPr>
          <w:color w:val="000000" w:themeColor="text1"/>
          <w:spacing w:val="-2"/>
        </w:rPr>
        <w:t>Valley.</w:t>
      </w:r>
    </w:p>
    <w:p w14:paraId="3DEEC669" w14:textId="77777777" w:rsidR="00FC0991" w:rsidRPr="001D6CB9" w:rsidRDefault="00FC0991">
      <w:pPr>
        <w:pStyle w:val="BodyText"/>
        <w:spacing w:before="2"/>
        <w:rPr>
          <w:color w:val="000000" w:themeColor="text1"/>
        </w:rPr>
      </w:pPr>
    </w:p>
    <w:p w14:paraId="1736306F" w14:textId="77777777" w:rsidR="00FC0991" w:rsidRPr="001D6CB9" w:rsidRDefault="003D0549">
      <w:pPr>
        <w:pStyle w:val="BodyText"/>
        <w:tabs>
          <w:tab w:val="left" w:pos="1583"/>
        </w:tabs>
        <w:ind w:left="1552" w:right="152" w:hanging="1441"/>
        <w:rPr>
          <w:color w:val="000000" w:themeColor="text1"/>
        </w:rPr>
      </w:pPr>
      <w:r w:rsidRPr="001D6CB9">
        <w:rPr>
          <w:color w:val="000000" w:themeColor="text1"/>
        </w:rPr>
        <w:t>Section 3.6</w:t>
      </w:r>
      <w:r w:rsidRPr="001D6CB9">
        <w:rPr>
          <w:color w:val="000000" w:themeColor="text1"/>
        </w:rPr>
        <w:tab/>
      </w:r>
      <w:r w:rsidRPr="001D6CB9">
        <w:rPr>
          <w:color w:val="000000" w:themeColor="text1"/>
        </w:rPr>
        <w:tab/>
      </w:r>
      <w:r w:rsidRPr="001D6CB9">
        <w:rPr>
          <w:b/>
          <w:color w:val="000000" w:themeColor="text1"/>
        </w:rPr>
        <w:t xml:space="preserve">Owner </w:t>
      </w:r>
      <w:r w:rsidRPr="001D6CB9">
        <w:rPr>
          <w:color w:val="000000" w:themeColor="text1"/>
        </w:rPr>
        <w:t>means the DeKalb County record owner, whether one or more persons</w:t>
      </w:r>
      <w:r w:rsidRPr="001D6CB9">
        <w:rPr>
          <w:color w:val="000000" w:themeColor="text1"/>
          <w:spacing w:val="-1"/>
        </w:rPr>
        <w:t xml:space="preserve"> </w:t>
      </w:r>
      <w:r w:rsidRPr="001D6CB9">
        <w:rPr>
          <w:color w:val="000000" w:themeColor="text1"/>
        </w:rPr>
        <w:t>or</w:t>
      </w:r>
      <w:r w:rsidRPr="001D6CB9">
        <w:rPr>
          <w:color w:val="000000" w:themeColor="text1"/>
          <w:spacing w:val="-2"/>
        </w:rPr>
        <w:t xml:space="preserve"> </w:t>
      </w:r>
      <w:r w:rsidRPr="001D6CB9">
        <w:rPr>
          <w:color w:val="000000" w:themeColor="text1"/>
        </w:rPr>
        <w:t>entities,</w:t>
      </w:r>
      <w:r w:rsidRPr="001D6CB9">
        <w:rPr>
          <w:color w:val="000000" w:themeColor="text1"/>
          <w:spacing w:val="-3"/>
        </w:rPr>
        <w:t xml:space="preserve"> </w:t>
      </w:r>
      <w:r w:rsidRPr="001D6CB9">
        <w:rPr>
          <w:color w:val="000000" w:themeColor="text1"/>
        </w:rPr>
        <w:t>of</w:t>
      </w:r>
      <w:r w:rsidRPr="001D6CB9">
        <w:rPr>
          <w:color w:val="000000" w:themeColor="text1"/>
          <w:spacing w:val="-5"/>
        </w:rPr>
        <w:t xml:space="preserve"> </w:t>
      </w:r>
      <w:r w:rsidRPr="001D6CB9">
        <w:rPr>
          <w:color w:val="000000" w:themeColor="text1"/>
        </w:rPr>
        <w:t>the</w:t>
      </w:r>
      <w:r w:rsidRPr="001D6CB9">
        <w:rPr>
          <w:color w:val="000000" w:themeColor="text1"/>
          <w:spacing w:val="-2"/>
        </w:rPr>
        <w:t xml:space="preserve"> </w:t>
      </w:r>
      <w:r w:rsidRPr="001D6CB9">
        <w:rPr>
          <w:color w:val="000000" w:themeColor="text1"/>
        </w:rPr>
        <w:t>fee</w:t>
      </w:r>
      <w:r w:rsidRPr="001D6CB9">
        <w:rPr>
          <w:color w:val="000000" w:themeColor="text1"/>
          <w:spacing w:val="-2"/>
        </w:rPr>
        <w:t xml:space="preserve"> </w:t>
      </w:r>
      <w:r w:rsidRPr="001D6CB9">
        <w:rPr>
          <w:color w:val="000000" w:themeColor="text1"/>
        </w:rPr>
        <w:t>simple</w:t>
      </w:r>
      <w:r w:rsidRPr="001D6CB9">
        <w:rPr>
          <w:color w:val="000000" w:themeColor="text1"/>
          <w:spacing w:val="-2"/>
        </w:rPr>
        <w:t xml:space="preserve"> </w:t>
      </w:r>
      <w:r w:rsidRPr="001D6CB9">
        <w:rPr>
          <w:color w:val="000000" w:themeColor="text1"/>
        </w:rPr>
        <w:t>title</w:t>
      </w:r>
      <w:r w:rsidRPr="001D6CB9">
        <w:rPr>
          <w:color w:val="000000" w:themeColor="text1"/>
          <w:spacing w:val="-2"/>
        </w:rPr>
        <w:t xml:space="preserve"> </w:t>
      </w:r>
      <w:r w:rsidRPr="001D6CB9">
        <w:rPr>
          <w:color w:val="000000" w:themeColor="text1"/>
        </w:rPr>
        <w:t>to</w:t>
      </w:r>
      <w:r w:rsidRPr="001D6CB9">
        <w:rPr>
          <w:color w:val="000000" w:themeColor="text1"/>
          <w:spacing w:val="-3"/>
        </w:rPr>
        <w:t xml:space="preserve"> </w:t>
      </w:r>
      <w:r w:rsidRPr="001D6CB9">
        <w:rPr>
          <w:color w:val="000000" w:themeColor="text1"/>
        </w:rPr>
        <w:t>any</w:t>
      </w:r>
      <w:r w:rsidRPr="001D6CB9">
        <w:rPr>
          <w:color w:val="000000" w:themeColor="text1"/>
          <w:spacing w:val="-5"/>
        </w:rPr>
        <w:t xml:space="preserve"> </w:t>
      </w:r>
      <w:r w:rsidRPr="001D6CB9">
        <w:rPr>
          <w:color w:val="000000" w:themeColor="text1"/>
        </w:rPr>
        <w:t>lot,</w:t>
      </w:r>
      <w:r w:rsidRPr="001D6CB9">
        <w:rPr>
          <w:color w:val="000000" w:themeColor="text1"/>
          <w:spacing w:val="-3"/>
        </w:rPr>
        <w:t xml:space="preserve"> </w:t>
      </w:r>
      <w:r w:rsidRPr="001D6CB9">
        <w:rPr>
          <w:color w:val="000000" w:themeColor="text1"/>
        </w:rPr>
        <w:t>excluding</w:t>
      </w:r>
      <w:r w:rsidRPr="001D6CB9">
        <w:rPr>
          <w:color w:val="000000" w:themeColor="text1"/>
          <w:spacing w:val="-1"/>
        </w:rPr>
        <w:t xml:space="preserve"> </w:t>
      </w:r>
      <w:r w:rsidRPr="001D6CB9">
        <w:rPr>
          <w:color w:val="000000" w:themeColor="text1"/>
        </w:rPr>
        <w:t>those</w:t>
      </w:r>
      <w:r w:rsidRPr="001D6CB9">
        <w:rPr>
          <w:color w:val="000000" w:themeColor="text1"/>
          <w:spacing w:val="-5"/>
        </w:rPr>
        <w:t xml:space="preserve"> </w:t>
      </w:r>
      <w:r w:rsidRPr="001D6CB9">
        <w:rPr>
          <w:color w:val="000000" w:themeColor="text1"/>
        </w:rPr>
        <w:t>having such</w:t>
      </w:r>
      <w:r w:rsidRPr="001D6CB9">
        <w:rPr>
          <w:color w:val="000000" w:themeColor="text1"/>
          <w:spacing w:val="-8"/>
        </w:rPr>
        <w:t xml:space="preserve"> </w:t>
      </w:r>
      <w:r w:rsidRPr="001D6CB9">
        <w:rPr>
          <w:color w:val="000000" w:themeColor="text1"/>
        </w:rPr>
        <w:t>interest</w:t>
      </w:r>
      <w:r w:rsidRPr="001D6CB9">
        <w:rPr>
          <w:color w:val="000000" w:themeColor="text1"/>
          <w:spacing w:val="-1"/>
        </w:rPr>
        <w:t xml:space="preserve"> </w:t>
      </w:r>
      <w:r w:rsidRPr="001D6CB9">
        <w:rPr>
          <w:color w:val="000000" w:themeColor="text1"/>
        </w:rPr>
        <w:t>merely</w:t>
      </w:r>
      <w:r w:rsidRPr="001D6CB9">
        <w:rPr>
          <w:color w:val="000000" w:themeColor="text1"/>
          <w:spacing w:val="-6"/>
        </w:rPr>
        <w:t xml:space="preserve"> </w:t>
      </w:r>
      <w:r w:rsidRPr="001D6CB9">
        <w:rPr>
          <w:color w:val="000000" w:themeColor="text1"/>
        </w:rPr>
        <w:t>as</w:t>
      </w:r>
      <w:r w:rsidRPr="001D6CB9">
        <w:rPr>
          <w:color w:val="000000" w:themeColor="text1"/>
          <w:spacing w:val="-1"/>
        </w:rPr>
        <w:t xml:space="preserve"> </w:t>
      </w:r>
      <w:r w:rsidRPr="001D6CB9">
        <w:rPr>
          <w:color w:val="000000" w:themeColor="text1"/>
        </w:rPr>
        <w:t>security</w:t>
      </w:r>
      <w:r w:rsidRPr="001D6CB9">
        <w:rPr>
          <w:color w:val="000000" w:themeColor="text1"/>
          <w:spacing w:val="-6"/>
        </w:rPr>
        <w:t xml:space="preserve"> </w:t>
      </w:r>
      <w:r w:rsidRPr="001D6CB9">
        <w:rPr>
          <w:color w:val="000000" w:themeColor="text1"/>
        </w:rPr>
        <w:t>for</w:t>
      </w:r>
      <w:r w:rsidRPr="001D6CB9">
        <w:rPr>
          <w:color w:val="000000" w:themeColor="text1"/>
          <w:spacing w:val="-3"/>
        </w:rPr>
        <w:t xml:space="preserve"> </w:t>
      </w:r>
      <w:r w:rsidRPr="001D6CB9">
        <w:rPr>
          <w:color w:val="000000" w:themeColor="text1"/>
        </w:rPr>
        <w:t>repayment</w:t>
      </w:r>
      <w:r w:rsidRPr="001D6CB9">
        <w:rPr>
          <w:color w:val="000000" w:themeColor="text1"/>
          <w:spacing w:val="-5"/>
        </w:rPr>
        <w:t xml:space="preserve"> </w:t>
      </w:r>
      <w:r w:rsidRPr="001D6CB9">
        <w:rPr>
          <w:color w:val="000000" w:themeColor="text1"/>
        </w:rPr>
        <w:t>of</w:t>
      </w:r>
      <w:r w:rsidRPr="001D6CB9">
        <w:rPr>
          <w:color w:val="000000" w:themeColor="text1"/>
          <w:spacing w:val="-2"/>
        </w:rPr>
        <w:t xml:space="preserve"> </w:t>
      </w:r>
      <w:r w:rsidRPr="001D6CB9">
        <w:rPr>
          <w:color w:val="000000" w:themeColor="text1"/>
        </w:rPr>
        <w:t>a</w:t>
      </w:r>
      <w:r w:rsidRPr="001D6CB9">
        <w:rPr>
          <w:color w:val="000000" w:themeColor="text1"/>
          <w:spacing w:val="-6"/>
        </w:rPr>
        <w:t xml:space="preserve"> </w:t>
      </w:r>
      <w:r w:rsidRPr="001D6CB9">
        <w:rPr>
          <w:color w:val="000000" w:themeColor="text1"/>
        </w:rPr>
        <w:t>loan</w:t>
      </w:r>
      <w:r w:rsidRPr="001D6CB9">
        <w:rPr>
          <w:color w:val="000000" w:themeColor="text1"/>
          <w:spacing w:val="-5"/>
        </w:rPr>
        <w:t xml:space="preserve"> </w:t>
      </w:r>
      <w:r w:rsidRPr="001D6CB9">
        <w:rPr>
          <w:color w:val="000000" w:themeColor="text1"/>
        </w:rPr>
        <w:t>or</w:t>
      </w:r>
      <w:r w:rsidRPr="001D6CB9">
        <w:rPr>
          <w:color w:val="000000" w:themeColor="text1"/>
          <w:spacing w:val="-2"/>
        </w:rPr>
        <w:t xml:space="preserve"> </w:t>
      </w:r>
      <w:r w:rsidRPr="001D6CB9">
        <w:rPr>
          <w:color w:val="000000" w:themeColor="text1"/>
        </w:rPr>
        <w:t>other</w:t>
      </w:r>
      <w:r w:rsidRPr="001D6CB9">
        <w:rPr>
          <w:color w:val="000000" w:themeColor="text1"/>
          <w:spacing w:val="-5"/>
        </w:rPr>
        <w:t xml:space="preserve"> </w:t>
      </w:r>
      <w:r w:rsidRPr="001D6CB9">
        <w:rPr>
          <w:color w:val="000000" w:themeColor="text1"/>
          <w:spacing w:val="-2"/>
        </w:rPr>
        <w:t>obligation.</w:t>
      </w:r>
    </w:p>
    <w:p w14:paraId="3656B9AB" w14:textId="77777777" w:rsidR="00FC0991" w:rsidRPr="001D6CB9" w:rsidRDefault="00FC0991">
      <w:pPr>
        <w:pStyle w:val="BodyText"/>
        <w:rPr>
          <w:color w:val="000000" w:themeColor="text1"/>
          <w:sz w:val="30"/>
        </w:rPr>
      </w:pPr>
    </w:p>
    <w:p w14:paraId="45FB0818" w14:textId="77777777" w:rsidR="00FC0991" w:rsidRPr="001D6CB9" w:rsidRDefault="00FC0991">
      <w:pPr>
        <w:pStyle w:val="BodyText"/>
        <w:spacing w:before="3"/>
        <w:rPr>
          <w:color w:val="000000" w:themeColor="text1"/>
          <w:sz w:val="26"/>
        </w:rPr>
      </w:pPr>
    </w:p>
    <w:p w14:paraId="3F65FFF4" w14:textId="77777777" w:rsidR="00FC0991" w:rsidRPr="001D6CB9" w:rsidRDefault="003D0549">
      <w:pPr>
        <w:pStyle w:val="Heading1"/>
        <w:spacing w:line="242" w:lineRule="auto"/>
        <w:ind w:left="4478"/>
        <w:rPr>
          <w:color w:val="000000" w:themeColor="text1"/>
        </w:rPr>
      </w:pPr>
      <w:r w:rsidRPr="001D6CB9">
        <w:rPr>
          <w:color w:val="000000" w:themeColor="text1"/>
        </w:rPr>
        <w:t>Article</w:t>
      </w:r>
      <w:r w:rsidRPr="001D6CB9">
        <w:rPr>
          <w:color w:val="000000" w:themeColor="text1"/>
          <w:spacing w:val="-18"/>
        </w:rPr>
        <w:t xml:space="preserve"> </w:t>
      </w:r>
      <w:r w:rsidRPr="001D6CB9">
        <w:rPr>
          <w:color w:val="000000" w:themeColor="text1"/>
        </w:rPr>
        <w:t xml:space="preserve">IV </w:t>
      </w:r>
      <w:r w:rsidRPr="001D6CB9">
        <w:rPr>
          <w:color w:val="000000" w:themeColor="text1"/>
          <w:spacing w:val="-2"/>
        </w:rPr>
        <w:t>Members</w:t>
      </w:r>
    </w:p>
    <w:p w14:paraId="049F31CB" w14:textId="77777777" w:rsidR="00FC0991" w:rsidRPr="001D6CB9" w:rsidRDefault="00FC0991">
      <w:pPr>
        <w:pStyle w:val="BodyText"/>
        <w:spacing w:before="2"/>
        <w:rPr>
          <w:b/>
          <w:color w:val="000000" w:themeColor="text1"/>
          <w:sz w:val="27"/>
        </w:rPr>
      </w:pPr>
    </w:p>
    <w:p w14:paraId="62756ECC" w14:textId="77777777" w:rsidR="00FC0991" w:rsidRPr="001D6CB9" w:rsidRDefault="003D0549">
      <w:pPr>
        <w:pStyle w:val="BodyText"/>
        <w:ind w:left="1552" w:right="1573" w:hanging="1441"/>
        <w:jc w:val="both"/>
        <w:rPr>
          <w:color w:val="000000" w:themeColor="text1"/>
        </w:rPr>
      </w:pPr>
      <w:r w:rsidRPr="001D6CB9">
        <w:rPr>
          <w:color w:val="000000" w:themeColor="text1"/>
        </w:rPr>
        <w:t>Section</w:t>
      </w:r>
      <w:r w:rsidRPr="001D6CB9">
        <w:rPr>
          <w:color w:val="000000" w:themeColor="text1"/>
          <w:spacing w:val="-1"/>
        </w:rPr>
        <w:t xml:space="preserve"> </w:t>
      </w:r>
      <w:r w:rsidRPr="001D6CB9">
        <w:rPr>
          <w:color w:val="000000" w:themeColor="text1"/>
        </w:rPr>
        <w:t>4.1</w:t>
      </w:r>
      <w:r w:rsidRPr="001D6CB9">
        <w:rPr>
          <w:color w:val="000000" w:themeColor="text1"/>
          <w:spacing w:val="80"/>
        </w:rPr>
        <w:t xml:space="preserve"> </w:t>
      </w:r>
      <w:r w:rsidRPr="001D6CB9">
        <w:rPr>
          <w:color w:val="000000" w:themeColor="text1"/>
        </w:rPr>
        <w:t>Members are property</w:t>
      </w:r>
      <w:r w:rsidRPr="001D6CB9">
        <w:rPr>
          <w:color w:val="000000" w:themeColor="text1"/>
          <w:spacing w:val="-2"/>
        </w:rPr>
        <w:t xml:space="preserve"> </w:t>
      </w:r>
      <w:r w:rsidRPr="001D6CB9">
        <w:rPr>
          <w:color w:val="000000" w:themeColor="text1"/>
        </w:rPr>
        <w:t>owners and/or residents who have paid required</w:t>
      </w:r>
      <w:r w:rsidRPr="001D6CB9">
        <w:rPr>
          <w:color w:val="000000" w:themeColor="text1"/>
          <w:spacing w:val="-5"/>
        </w:rPr>
        <w:t xml:space="preserve"> </w:t>
      </w:r>
      <w:r w:rsidRPr="001D6CB9">
        <w:rPr>
          <w:color w:val="000000" w:themeColor="text1"/>
        </w:rPr>
        <w:t>dues</w:t>
      </w:r>
      <w:r w:rsidRPr="001D6CB9">
        <w:rPr>
          <w:color w:val="000000" w:themeColor="text1"/>
          <w:spacing w:val="-2"/>
        </w:rPr>
        <w:t xml:space="preserve"> </w:t>
      </w:r>
      <w:r w:rsidRPr="001D6CB9">
        <w:rPr>
          <w:color w:val="000000" w:themeColor="text1"/>
        </w:rPr>
        <w:t>and</w:t>
      </w:r>
      <w:r w:rsidRPr="001D6CB9">
        <w:rPr>
          <w:color w:val="000000" w:themeColor="text1"/>
          <w:spacing w:val="-2"/>
        </w:rPr>
        <w:t xml:space="preserve"> </w:t>
      </w:r>
      <w:r w:rsidRPr="001D6CB9">
        <w:rPr>
          <w:color w:val="000000" w:themeColor="text1"/>
        </w:rPr>
        <w:t>fees.</w:t>
      </w:r>
      <w:r w:rsidRPr="001D6CB9">
        <w:rPr>
          <w:color w:val="000000" w:themeColor="text1"/>
          <w:spacing w:val="40"/>
        </w:rPr>
        <w:t xml:space="preserve"> </w:t>
      </w:r>
      <w:r w:rsidRPr="001D6CB9">
        <w:rPr>
          <w:color w:val="000000" w:themeColor="text1"/>
        </w:rPr>
        <w:t>Only</w:t>
      </w:r>
      <w:r w:rsidRPr="001D6CB9">
        <w:rPr>
          <w:color w:val="000000" w:themeColor="text1"/>
          <w:spacing w:val="-7"/>
        </w:rPr>
        <w:t xml:space="preserve"> </w:t>
      </w:r>
      <w:r w:rsidRPr="001D6CB9">
        <w:rPr>
          <w:color w:val="000000" w:themeColor="text1"/>
        </w:rPr>
        <w:t>active</w:t>
      </w:r>
      <w:r w:rsidRPr="001D6CB9">
        <w:rPr>
          <w:color w:val="000000" w:themeColor="text1"/>
          <w:spacing w:val="-3"/>
        </w:rPr>
        <w:t xml:space="preserve"> </w:t>
      </w:r>
      <w:r w:rsidRPr="001D6CB9">
        <w:rPr>
          <w:color w:val="000000" w:themeColor="text1"/>
        </w:rPr>
        <w:t>members</w:t>
      </w:r>
      <w:r w:rsidRPr="001D6CB9">
        <w:rPr>
          <w:color w:val="000000" w:themeColor="text1"/>
          <w:spacing w:val="-2"/>
        </w:rPr>
        <w:t xml:space="preserve"> </w:t>
      </w:r>
      <w:r w:rsidRPr="001D6CB9">
        <w:rPr>
          <w:color w:val="000000" w:themeColor="text1"/>
        </w:rPr>
        <w:t>have</w:t>
      </w:r>
      <w:r w:rsidRPr="001D6CB9">
        <w:rPr>
          <w:color w:val="000000" w:themeColor="text1"/>
          <w:spacing w:val="-3"/>
        </w:rPr>
        <w:t xml:space="preserve"> </w:t>
      </w:r>
      <w:r w:rsidRPr="001D6CB9">
        <w:rPr>
          <w:color w:val="000000" w:themeColor="text1"/>
        </w:rPr>
        <w:t>the</w:t>
      </w:r>
      <w:r w:rsidRPr="001D6CB9">
        <w:rPr>
          <w:color w:val="000000" w:themeColor="text1"/>
          <w:spacing w:val="-3"/>
        </w:rPr>
        <w:t xml:space="preserve"> </w:t>
      </w:r>
      <w:r w:rsidRPr="001D6CB9">
        <w:rPr>
          <w:color w:val="000000" w:themeColor="text1"/>
        </w:rPr>
        <w:t>right</w:t>
      </w:r>
      <w:r w:rsidRPr="001D6CB9">
        <w:rPr>
          <w:color w:val="000000" w:themeColor="text1"/>
          <w:spacing w:val="-6"/>
        </w:rPr>
        <w:t xml:space="preserve"> </w:t>
      </w:r>
      <w:r w:rsidRPr="001D6CB9">
        <w:rPr>
          <w:color w:val="000000" w:themeColor="text1"/>
        </w:rPr>
        <w:t>to vote in meetings and the right to hold office.</w:t>
      </w:r>
    </w:p>
    <w:p w14:paraId="53128261" w14:textId="77777777" w:rsidR="00FC0991" w:rsidRPr="001D6CB9" w:rsidRDefault="00FC0991">
      <w:pPr>
        <w:pStyle w:val="BodyText"/>
        <w:rPr>
          <w:color w:val="000000" w:themeColor="text1"/>
        </w:rPr>
      </w:pPr>
    </w:p>
    <w:p w14:paraId="018981F2" w14:textId="275EE7E0" w:rsidR="00FC0991" w:rsidRPr="001D6CB9" w:rsidRDefault="003D0549">
      <w:pPr>
        <w:pStyle w:val="BodyText"/>
        <w:tabs>
          <w:tab w:val="left" w:pos="1583"/>
        </w:tabs>
        <w:spacing w:before="1"/>
        <w:ind w:left="1552" w:right="1422" w:hanging="1441"/>
        <w:rPr>
          <w:color w:val="000000" w:themeColor="text1"/>
        </w:rPr>
      </w:pPr>
      <w:r w:rsidRPr="001D6CB9">
        <w:rPr>
          <w:color w:val="000000" w:themeColor="text1"/>
        </w:rPr>
        <w:t>Section 4.2</w:t>
      </w:r>
      <w:r w:rsidRPr="001D6CB9">
        <w:rPr>
          <w:color w:val="000000" w:themeColor="text1"/>
        </w:rPr>
        <w:tab/>
      </w:r>
      <w:r w:rsidRPr="001D6CB9">
        <w:rPr>
          <w:color w:val="000000" w:themeColor="text1"/>
        </w:rPr>
        <w:tab/>
      </w:r>
      <w:r w:rsidRPr="001D6CB9">
        <w:rPr>
          <w:b/>
          <w:color w:val="000000" w:themeColor="text1"/>
          <w:u w:val="single"/>
        </w:rPr>
        <w:t>Dues</w:t>
      </w:r>
      <w:r w:rsidRPr="001D6CB9">
        <w:rPr>
          <w:color w:val="000000" w:themeColor="text1"/>
          <w:u w:val="single"/>
        </w:rPr>
        <w:t>.</w:t>
      </w:r>
      <w:r w:rsidRPr="001D6CB9">
        <w:rPr>
          <w:color w:val="000000" w:themeColor="text1"/>
          <w:spacing w:val="40"/>
        </w:rPr>
        <w:t xml:space="preserve"> </w:t>
      </w:r>
      <w:r w:rsidRPr="001D6CB9">
        <w:rPr>
          <w:color w:val="000000" w:themeColor="text1"/>
        </w:rPr>
        <w:t>Annual dues are set at $</w:t>
      </w:r>
      <w:r w:rsidR="007A26A4">
        <w:rPr>
          <w:color w:val="000000" w:themeColor="text1"/>
        </w:rPr>
        <w:t>100</w:t>
      </w:r>
      <w:r w:rsidRPr="001D6CB9">
        <w:rPr>
          <w:color w:val="000000" w:themeColor="text1"/>
        </w:rPr>
        <w:t>.00 for a regular membership and</w:t>
      </w:r>
      <w:r w:rsidRPr="001D6CB9">
        <w:rPr>
          <w:color w:val="000000" w:themeColor="text1"/>
          <w:spacing w:val="-3"/>
        </w:rPr>
        <w:t xml:space="preserve"> </w:t>
      </w:r>
      <w:r w:rsidRPr="001D6CB9">
        <w:rPr>
          <w:color w:val="000000" w:themeColor="text1"/>
        </w:rPr>
        <w:t>$2</w:t>
      </w:r>
      <w:r w:rsidR="007A26A4">
        <w:rPr>
          <w:color w:val="000000" w:themeColor="text1"/>
        </w:rPr>
        <w:t>50</w:t>
      </w:r>
      <w:r w:rsidRPr="001D6CB9">
        <w:rPr>
          <w:color w:val="000000" w:themeColor="text1"/>
        </w:rPr>
        <w:t>.00</w:t>
      </w:r>
      <w:r w:rsidRPr="001D6CB9">
        <w:rPr>
          <w:color w:val="000000" w:themeColor="text1"/>
          <w:spacing w:val="-3"/>
        </w:rPr>
        <w:t xml:space="preserve"> </w:t>
      </w:r>
      <w:r w:rsidRPr="001D6CB9">
        <w:rPr>
          <w:color w:val="000000" w:themeColor="text1"/>
        </w:rPr>
        <w:t>for</w:t>
      </w:r>
      <w:r w:rsidRPr="001D6CB9">
        <w:rPr>
          <w:color w:val="000000" w:themeColor="text1"/>
          <w:spacing w:val="-4"/>
        </w:rPr>
        <w:t xml:space="preserve"> </w:t>
      </w:r>
      <w:r w:rsidRPr="001D6CB9">
        <w:rPr>
          <w:color w:val="000000" w:themeColor="text1"/>
        </w:rPr>
        <w:t>an</w:t>
      </w:r>
      <w:r w:rsidRPr="001D6CB9">
        <w:rPr>
          <w:color w:val="000000" w:themeColor="text1"/>
          <w:spacing w:val="-3"/>
        </w:rPr>
        <w:t xml:space="preserve"> </w:t>
      </w:r>
      <w:r w:rsidRPr="001D6CB9">
        <w:rPr>
          <w:color w:val="000000" w:themeColor="text1"/>
        </w:rPr>
        <w:t>all-inclusive</w:t>
      </w:r>
      <w:r w:rsidRPr="001D6CB9">
        <w:rPr>
          <w:color w:val="000000" w:themeColor="text1"/>
          <w:spacing w:val="-4"/>
        </w:rPr>
        <w:t xml:space="preserve"> </w:t>
      </w:r>
      <w:r w:rsidRPr="001D6CB9">
        <w:rPr>
          <w:color w:val="000000" w:themeColor="text1"/>
        </w:rPr>
        <w:t>membership.</w:t>
      </w:r>
      <w:r w:rsidRPr="001D6CB9">
        <w:rPr>
          <w:color w:val="000000" w:themeColor="text1"/>
          <w:spacing w:val="40"/>
        </w:rPr>
        <w:t xml:space="preserve"> </w:t>
      </w:r>
      <w:r w:rsidRPr="001D6CB9">
        <w:rPr>
          <w:color w:val="000000" w:themeColor="text1"/>
        </w:rPr>
        <w:t>Dues</w:t>
      </w:r>
      <w:r w:rsidRPr="001D6CB9">
        <w:rPr>
          <w:color w:val="000000" w:themeColor="text1"/>
          <w:spacing w:val="-3"/>
        </w:rPr>
        <w:t xml:space="preserve"> </w:t>
      </w:r>
      <w:r w:rsidRPr="001D6CB9">
        <w:rPr>
          <w:color w:val="000000" w:themeColor="text1"/>
        </w:rPr>
        <w:t>are</w:t>
      </w:r>
      <w:r w:rsidRPr="001D6CB9">
        <w:rPr>
          <w:color w:val="000000" w:themeColor="text1"/>
          <w:spacing w:val="-8"/>
        </w:rPr>
        <w:t xml:space="preserve"> </w:t>
      </w:r>
      <w:r w:rsidRPr="001D6CB9">
        <w:rPr>
          <w:color w:val="000000" w:themeColor="text1"/>
        </w:rPr>
        <w:t>payable annually by check or money order payable to SVCA.</w:t>
      </w:r>
    </w:p>
    <w:p w14:paraId="62486C05" w14:textId="77777777" w:rsidR="00FC0991" w:rsidRPr="001D6CB9" w:rsidRDefault="00FC0991">
      <w:pPr>
        <w:pStyle w:val="BodyText"/>
        <w:rPr>
          <w:color w:val="000000" w:themeColor="text1"/>
          <w:sz w:val="30"/>
        </w:rPr>
      </w:pPr>
    </w:p>
    <w:p w14:paraId="4101652C" w14:textId="77777777" w:rsidR="00FC0991" w:rsidRPr="001D6CB9" w:rsidRDefault="00FC0991" w:rsidP="78B639F2">
      <w:pPr>
        <w:pStyle w:val="BodyText"/>
        <w:spacing w:before="3"/>
        <w:ind w:left="1440" w:hanging="1440"/>
        <w:rPr>
          <w:color w:val="000000" w:themeColor="text1"/>
          <w:sz w:val="26"/>
          <w:szCs w:val="26"/>
        </w:rPr>
      </w:pPr>
    </w:p>
    <w:p w14:paraId="4404D6A8" w14:textId="77777777" w:rsidR="00FC0991" w:rsidRPr="001D6CB9" w:rsidRDefault="003D0549">
      <w:pPr>
        <w:pStyle w:val="Heading1"/>
        <w:spacing w:line="242" w:lineRule="auto"/>
        <w:ind w:left="4475"/>
        <w:rPr>
          <w:color w:val="000000" w:themeColor="text1"/>
        </w:rPr>
      </w:pPr>
      <w:r w:rsidRPr="001D6CB9">
        <w:rPr>
          <w:color w:val="000000" w:themeColor="text1"/>
        </w:rPr>
        <w:t>Article</w:t>
      </w:r>
      <w:r w:rsidRPr="001D6CB9">
        <w:rPr>
          <w:color w:val="000000" w:themeColor="text1"/>
          <w:spacing w:val="-18"/>
        </w:rPr>
        <w:t xml:space="preserve"> </w:t>
      </w:r>
      <w:r w:rsidRPr="001D6CB9">
        <w:rPr>
          <w:color w:val="000000" w:themeColor="text1"/>
        </w:rPr>
        <w:t xml:space="preserve">V </w:t>
      </w:r>
      <w:r w:rsidRPr="001D6CB9">
        <w:rPr>
          <w:color w:val="000000" w:themeColor="text1"/>
          <w:spacing w:val="-2"/>
        </w:rPr>
        <w:t>Officers</w:t>
      </w:r>
    </w:p>
    <w:p w14:paraId="4B99056E" w14:textId="77777777" w:rsidR="00FC0991" w:rsidRPr="001D6CB9" w:rsidRDefault="00FC0991">
      <w:pPr>
        <w:pStyle w:val="BodyText"/>
        <w:spacing w:before="2"/>
        <w:rPr>
          <w:b/>
          <w:color w:val="000000" w:themeColor="text1"/>
          <w:sz w:val="27"/>
        </w:rPr>
      </w:pPr>
    </w:p>
    <w:p w14:paraId="0474C04F" w14:textId="77777777" w:rsidR="00FC0991" w:rsidRPr="001D6CB9" w:rsidRDefault="003D0549" w:rsidP="78B639F2">
      <w:pPr>
        <w:pStyle w:val="BodyText"/>
        <w:ind w:left="1440" w:hanging="1328"/>
        <w:rPr>
          <w:color w:val="000000" w:themeColor="text1"/>
        </w:rPr>
      </w:pPr>
      <w:r w:rsidRPr="001D6CB9">
        <w:rPr>
          <w:color w:val="000000" w:themeColor="text1"/>
        </w:rPr>
        <w:t>Section</w:t>
      </w:r>
      <w:r w:rsidRPr="001D6CB9">
        <w:rPr>
          <w:color w:val="000000" w:themeColor="text1"/>
          <w:spacing w:val="-6"/>
        </w:rPr>
        <w:t xml:space="preserve"> </w:t>
      </w:r>
      <w:r w:rsidRPr="001D6CB9">
        <w:rPr>
          <w:color w:val="000000" w:themeColor="text1"/>
        </w:rPr>
        <w:t>5.1</w:t>
      </w:r>
      <w:r w:rsidRPr="001D6CB9">
        <w:rPr>
          <w:color w:val="000000" w:themeColor="text1"/>
          <w:spacing w:val="68"/>
          <w:w w:val="150"/>
        </w:rPr>
        <w:t xml:space="preserve"> </w:t>
      </w:r>
      <w:r w:rsidRPr="001D6CB9">
        <w:rPr>
          <w:b/>
          <w:bCs/>
          <w:color w:val="000000" w:themeColor="text1"/>
          <w:u w:val="single"/>
        </w:rPr>
        <w:t>Board</w:t>
      </w:r>
      <w:r w:rsidRPr="001D6CB9">
        <w:rPr>
          <w:color w:val="000000" w:themeColor="text1"/>
        </w:rPr>
        <w:t>.</w:t>
      </w:r>
      <w:r w:rsidRPr="001D6CB9">
        <w:rPr>
          <w:color w:val="000000" w:themeColor="text1"/>
          <w:spacing w:val="64"/>
        </w:rPr>
        <w:t xml:space="preserve"> </w:t>
      </w:r>
      <w:r w:rsidRPr="001D6CB9">
        <w:rPr>
          <w:color w:val="000000" w:themeColor="text1"/>
        </w:rPr>
        <w:t>An</w:t>
      </w:r>
      <w:r w:rsidRPr="001D6CB9">
        <w:rPr>
          <w:color w:val="000000" w:themeColor="text1"/>
          <w:spacing w:val="-2"/>
        </w:rPr>
        <w:t xml:space="preserve"> </w:t>
      </w:r>
      <w:r w:rsidRPr="001D6CB9">
        <w:rPr>
          <w:color w:val="000000" w:themeColor="text1"/>
        </w:rPr>
        <w:t>Executive</w:t>
      </w:r>
      <w:r w:rsidRPr="001D6CB9">
        <w:rPr>
          <w:color w:val="000000" w:themeColor="text1"/>
          <w:spacing w:val="-2"/>
        </w:rPr>
        <w:t xml:space="preserve"> </w:t>
      </w:r>
      <w:r w:rsidRPr="001D6CB9">
        <w:rPr>
          <w:color w:val="000000" w:themeColor="text1"/>
        </w:rPr>
        <w:t>Board</w:t>
      </w:r>
      <w:r w:rsidRPr="001D6CB9">
        <w:rPr>
          <w:color w:val="000000" w:themeColor="text1"/>
          <w:spacing w:val="-2"/>
        </w:rPr>
        <w:t xml:space="preserve"> of officers </w:t>
      </w:r>
      <w:r w:rsidRPr="001D6CB9">
        <w:rPr>
          <w:color w:val="000000" w:themeColor="text1"/>
        </w:rPr>
        <w:t>shall</w:t>
      </w:r>
      <w:r w:rsidRPr="001D6CB9">
        <w:rPr>
          <w:color w:val="000000" w:themeColor="text1"/>
          <w:spacing w:val="-1"/>
        </w:rPr>
        <w:t xml:space="preserve"> </w:t>
      </w:r>
      <w:r w:rsidRPr="001D6CB9">
        <w:rPr>
          <w:color w:val="000000" w:themeColor="text1"/>
        </w:rPr>
        <w:t>manage</w:t>
      </w:r>
      <w:r w:rsidRPr="001D6CB9">
        <w:rPr>
          <w:color w:val="000000" w:themeColor="text1"/>
          <w:spacing w:val="-6"/>
        </w:rPr>
        <w:t xml:space="preserve"> </w:t>
      </w:r>
      <w:r w:rsidRPr="001D6CB9">
        <w:rPr>
          <w:color w:val="000000" w:themeColor="text1"/>
        </w:rPr>
        <w:t>the</w:t>
      </w:r>
      <w:r w:rsidRPr="001D6CB9">
        <w:rPr>
          <w:color w:val="000000" w:themeColor="text1"/>
          <w:spacing w:val="-2"/>
        </w:rPr>
        <w:t xml:space="preserve"> </w:t>
      </w:r>
      <w:r w:rsidRPr="001D6CB9">
        <w:rPr>
          <w:color w:val="000000" w:themeColor="text1"/>
        </w:rPr>
        <w:t>affairs</w:t>
      </w:r>
      <w:r w:rsidRPr="001D6CB9">
        <w:rPr>
          <w:color w:val="000000" w:themeColor="text1"/>
          <w:spacing w:val="-6"/>
        </w:rPr>
        <w:t xml:space="preserve"> </w:t>
      </w:r>
      <w:r w:rsidRPr="001D6CB9">
        <w:rPr>
          <w:color w:val="000000" w:themeColor="text1"/>
        </w:rPr>
        <w:t>of</w:t>
      </w:r>
      <w:r w:rsidRPr="001D6CB9">
        <w:rPr>
          <w:color w:val="000000" w:themeColor="text1"/>
          <w:spacing w:val="-2"/>
        </w:rPr>
        <w:t xml:space="preserve"> </w:t>
      </w:r>
      <w:r w:rsidRPr="001D6CB9">
        <w:rPr>
          <w:color w:val="000000" w:themeColor="text1"/>
        </w:rPr>
        <w:t>the</w:t>
      </w:r>
      <w:r w:rsidRPr="001D6CB9">
        <w:rPr>
          <w:color w:val="000000" w:themeColor="text1"/>
          <w:spacing w:val="-2"/>
        </w:rPr>
        <w:t xml:space="preserve"> Association. Officers must be dues paying members of SVCA. </w:t>
      </w:r>
    </w:p>
    <w:p w14:paraId="753BF7A8" w14:textId="1E1809EA" w:rsidR="51D18126" w:rsidRPr="001D6CB9" w:rsidRDefault="51D18126" w:rsidP="78B639F2">
      <w:pPr>
        <w:pStyle w:val="BodyText"/>
        <w:spacing w:before="2"/>
        <w:rPr>
          <w:color w:val="000000" w:themeColor="text1"/>
          <w:sz w:val="20"/>
          <w:szCs w:val="20"/>
        </w:rPr>
      </w:pPr>
    </w:p>
    <w:p w14:paraId="4F264F7C" w14:textId="0B4AA784" w:rsidR="00FC0991" w:rsidRPr="001D6CB9" w:rsidRDefault="003D0549" w:rsidP="78B639F2">
      <w:pPr>
        <w:pStyle w:val="BodyText"/>
        <w:spacing w:before="89"/>
        <w:ind w:left="1552" w:right="220" w:hanging="1441"/>
        <w:rPr>
          <w:color w:val="000000" w:themeColor="text1"/>
        </w:rPr>
      </w:pPr>
      <w:r w:rsidRPr="001D6CB9">
        <w:rPr>
          <w:color w:val="000000" w:themeColor="text1"/>
        </w:rPr>
        <w:t>Section 5.2</w:t>
      </w:r>
      <w:r w:rsidRPr="001D6CB9">
        <w:rPr>
          <w:color w:val="000000" w:themeColor="text1"/>
          <w:spacing w:val="80"/>
        </w:rPr>
        <w:t xml:space="preserve"> </w:t>
      </w:r>
      <w:r w:rsidRPr="001D6CB9">
        <w:rPr>
          <w:b/>
          <w:bCs/>
          <w:color w:val="000000" w:themeColor="text1"/>
          <w:u w:val="single"/>
        </w:rPr>
        <w:t>Offices</w:t>
      </w:r>
      <w:r w:rsidRPr="001D6CB9">
        <w:rPr>
          <w:color w:val="000000" w:themeColor="text1"/>
        </w:rPr>
        <w:t>.</w:t>
      </w:r>
      <w:r w:rsidRPr="001D6CB9">
        <w:rPr>
          <w:color w:val="000000" w:themeColor="text1"/>
          <w:spacing w:val="40"/>
        </w:rPr>
        <w:t xml:space="preserve"> </w:t>
      </w:r>
      <w:r w:rsidRPr="001D6CB9">
        <w:rPr>
          <w:color w:val="000000" w:themeColor="text1"/>
        </w:rPr>
        <w:t xml:space="preserve">The Executive Board shall be comprised of ten (10) officers. Elected offices include: </w:t>
      </w:r>
      <w:r w:rsidR="78B639F2" w:rsidRPr="001D6CB9">
        <w:rPr>
          <w:color w:val="000000" w:themeColor="text1"/>
        </w:rPr>
        <w:t>President, Vice-President, Recording Secretary, Corresponding Secretary, Treasure, and Parliamentarian. The remaining four (4) officers are At Large positions and include: Neighborhood Watch Coordinator and three (3) Block Captain Coordinators</w:t>
      </w:r>
    </w:p>
    <w:p w14:paraId="6D414278" w14:textId="6B050248" w:rsidR="78B639F2" w:rsidRPr="001D6CB9" w:rsidRDefault="78B639F2" w:rsidP="78B639F2">
      <w:pPr>
        <w:pStyle w:val="BodyText"/>
        <w:spacing w:before="89"/>
        <w:ind w:left="1350" w:right="220"/>
        <w:rPr>
          <w:color w:val="000000" w:themeColor="text1"/>
        </w:rPr>
        <w:sectPr w:rsidR="78B639F2" w:rsidRPr="001D6CB9">
          <w:pgSz w:w="12240" w:h="15840"/>
          <w:pgMar w:top="1360" w:right="1060" w:bottom="980" w:left="1040" w:header="0" w:footer="791" w:gutter="0"/>
          <w:cols w:space="720"/>
        </w:sectPr>
      </w:pPr>
    </w:p>
    <w:p w14:paraId="0856B08B" w14:textId="79CFD35F" w:rsidR="00FC0991" w:rsidRPr="001D6CB9" w:rsidRDefault="78B639F2" w:rsidP="78B639F2">
      <w:pPr>
        <w:pStyle w:val="BodyText"/>
        <w:ind w:left="1350" w:hanging="1260"/>
        <w:rPr>
          <w:color w:val="000000" w:themeColor="text1"/>
        </w:rPr>
      </w:pPr>
      <w:r w:rsidRPr="001D6CB9">
        <w:rPr>
          <w:color w:val="000000" w:themeColor="text1"/>
        </w:rPr>
        <w:lastRenderedPageBreak/>
        <w:t xml:space="preserve">Section 5.3 </w:t>
      </w:r>
      <w:r w:rsidRPr="001D6CB9">
        <w:rPr>
          <w:color w:val="000000" w:themeColor="text1"/>
          <w:u w:val="single"/>
        </w:rPr>
        <w:t>Officer Duties</w:t>
      </w:r>
      <w:r w:rsidRPr="001D6CB9">
        <w:rPr>
          <w:color w:val="000000" w:themeColor="text1"/>
        </w:rPr>
        <w:t>. Officers shall perform the duties prescribed in these bylaws. Leaving Board members must submit all pertinent documents and records to the newly elected Officer by December 31</w:t>
      </w:r>
      <w:r w:rsidRPr="001D6CB9">
        <w:rPr>
          <w:color w:val="000000" w:themeColor="text1"/>
          <w:vertAlign w:val="superscript"/>
        </w:rPr>
        <w:t>st</w:t>
      </w:r>
      <w:r w:rsidRPr="001D6CB9">
        <w:rPr>
          <w:color w:val="000000" w:themeColor="text1"/>
        </w:rPr>
        <w:t>.</w:t>
      </w:r>
    </w:p>
    <w:p w14:paraId="5075A517" w14:textId="4B8BB4BC" w:rsidR="00FC0991" w:rsidRPr="001D6CB9" w:rsidRDefault="00FC0991" w:rsidP="78B639F2">
      <w:pPr>
        <w:pStyle w:val="BodyText"/>
        <w:rPr>
          <w:color w:val="000000" w:themeColor="text1"/>
        </w:rPr>
      </w:pPr>
    </w:p>
    <w:p w14:paraId="672A511A" w14:textId="77777777" w:rsidR="00FC0991" w:rsidRPr="001D6CB9" w:rsidRDefault="78B639F2" w:rsidP="78B639F2">
      <w:pPr>
        <w:pStyle w:val="ListParagraph"/>
        <w:numPr>
          <w:ilvl w:val="0"/>
          <w:numId w:val="2"/>
        </w:numPr>
        <w:tabs>
          <w:tab w:val="left" w:pos="1552"/>
          <w:tab w:val="left" w:pos="1553"/>
        </w:tabs>
        <w:spacing w:before="2"/>
        <w:ind w:right="229"/>
        <w:rPr>
          <w:color w:val="000000" w:themeColor="text1"/>
          <w:sz w:val="28"/>
          <w:szCs w:val="28"/>
        </w:rPr>
      </w:pPr>
      <w:r w:rsidRPr="001D6CB9">
        <w:rPr>
          <w:b/>
          <w:bCs/>
          <w:color w:val="000000" w:themeColor="text1"/>
          <w:sz w:val="28"/>
          <w:szCs w:val="28"/>
          <w:u w:val="single"/>
        </w:rPr>
        <w:t>President</w:t>
      </w:r>
      <w:r w:rsidRPr="001D6CB9">
        <w:rPr>
          <w:color w:val="000000" w:themeColor="text1"/>
          <w:sz w:val="28"/>
          <w:szCs w:val="28"/>
          <w:u w:val="single"/>
        </w:rPr>
        <w:t>.</w:t>
      </w:r>
      <w:r w:rsidRPr="001D6CB9">
        <w:rPr>
          <w:color w:val="000000" w:themeColor="text1"/>
          <w:sz w:val="28"/>
          <w:szCs w:val="28"/>
        </w:rPr>
        <w:t xml:space="preserve"> The President shall preside at all meetings of the members and Board, shall see that the business of the Board is carried out, appoints the chairperson of standing and special committees, and shall sign all legal documents and co-sign all checks.</w:t>
      </w:r>
    </w:p>
    <w:p w14:paraId="5BF38AC8" w14:textId="77777777" w:rsidR="00FC0991" w:rsidRPr="001D6CB9" w:rsidRDefault="78B639F2" w:rsidP="78B639F2">
      <w:pPr>
        <w:pStyle w:val="ListParagraph"/>
        <w:numPr>
          <w:ilvl w:val="0"/>
          <w:numId w:val="2"/>
        </w:numPr>
        <w:tabs>
          <w:tab w:val="left" w:pos="1552"/>
          <w:tab w:val="left" w:pos="1553"/>
        </w:tabs>
        <w:ind w:right="1130"/>
        <w:rPr>
          <w:color w:val="000000" w:themeColor="text1"/>
          <w:sz w:val="28"/>
          <w:szCs w:val="28"/>
        </w:rPr>
      </w:pPr>
      <w:r w:rsidRPr="001D6CB9">
        <w:rPr>
          <w:b/>
          <w:bCs/>
          <w:color w:val="000000" w:themeColor="text1"/>
          <w:sz w:val="28"/>
          <w:szCs w:val="28"/>
          <w:u w:val="single"/>
        </w:rPr>
        <w:t>Vice President</w:t>
      </w:r>
      <w:r w:rsidRPr="001D6CB9">
        <w:rPr>
          <w:color w:val="000000" w:themeColor="text1"/>
          <w:sz w:val="28"/>
          <w:szCs w:val="28"/>
          <w:u w:val="single"/>
        </w:rPr>
        <w:t>.</w:t>
      </w:r>
      <w:r w:rsidRPr="001D6CB9">
        <w:rPr>
          <w:color w:val="000000" w:themeColor="text1"/>
          <w:sz w:val="28"/>
          <w:szCs w:val="28"/>
        </w:rPr>
        <w:t xml:space="preserve"> The Vice President shall act in the absence of the President, and such other duties as required by the Board.</w:t>
      </w:r>
    </w:p>
    <w:p w14:paraId="3EB7F88B" w14:textId="77777777" w:rsidR="00FC0991" w:rsidRPr="001D6CB9" w:rsidRDefault="78B639F2" w:rsidP="78B639F2">
      <w:pPr>
        <w:pStyle w:val="ListParagraph"/>
        <w:numPr>
          <w:ilvl w:val="0"/>
          <w:numId w:val="2"/>
        </w:numPr>
        <w:tabs>
          <w:tab w:val="left" w:pos="1552"/>
          <w:tab w:val="left" w:pos="1553"/>
        </w:tabs>
        <w:spacing w:line="242" w:lineRule="auto"/>
        <w:ind w:right="466"/>
        <w:rPr>
          <w:color w:val="000000" w:themeColor="text1"/>
          <w:sz w:val="28"/>
          <w:szCs w:val="28"/>
        </w:rPr>
      </w:pPr>
      <w:r w:rsidRPr="001D6CB9">
        <w:rPr>
          <w:b/>
          <w:bCs/>
          <w:color w:val="000000" w:themeColor="text1"/>
          <w:sz w:val="28"/>
          <w:szCs w:val="28"/>
          <w:u w:val="single"/>
        </w:rPr>
        <w:t>Recording Secretary</w:t>
      </w:r>
      <w:r w:rsidRPr="001D6CB9">
        <w:rPr>
          <w:color w:val="000000" w:themeColor="text1"/>
          <w:sz w:val="28"/>
          <w:szCs w:val="28"/>
          <w:u w:val="single"/>
        </w:rPr>
        <w:t>.</w:t>
      </w:r>
      <w:r w:rsidRPr="001D6CB9">
        <w:rPr>
          <w:color w:val="000000" w:themeColor="text1"/>
          <w:sz w:val="28"/>
          <w:szCs w:val="28"/>
        </w:rPr>
        <w:t xml:space="preserve"> The Recording Secretary is the recording officer and the custodian of the records of the Association. The Secretary shall:</w:t>
      </w:r>
    </w:p>
    <w:p w14:paraId="5861F31F" w14:textId="77777777" w:rsidR="00FC0991" w:rsidRPr="001D6CB9" w:rsidRDefault="78B639F2" w:rsidP="78B639F2">
      <w:pPr>
        <w:pStyle w:val="BodyText"/>
        <w:ind w:left="1552" w:right="139"/>
        <w:rPr>
          <w:color w:val="000000" w:themeColor="text1"/>
        </w:rPr>
      </w:pPr>
      <w:r w:rsidRPr="001D6CB9">
        <w:rPr>
          <w:color w:val="000000" w:themeColor="text1"/>
        </w:rPr>
        <w:t>(1) record the votes and keep the minutes of all meetings, proceedings of the Board and of the members; (2) keep current records showing the names, addresses and telephone numbers of all members of the Association and, (3) such other duties as required by the Board.</w:t>
      </w:r>
    </w:p>
    <w:p w14:paraId="47F95647" w14:textId="77777777" w:rsidR="00FC0991" w:rsidRPr="001D6CB9" w:rsidRDefault="78B639F2" w:rsidP="78B639F2">
      <w:pPr>
        <w:pStyle w:val="ListParagraph"/>
        <w:numPr>
          <w:ilvl w:val="0"/>
          <w:numId w:val="2"/>
        </w:numPr>
        <w:tabs>
          <w:tab w:val="left" w:pos="1552"/>
          <w:tab w:val="left" w:pos="1553"/>
        </w:tabs>
        <w:ind w:right="121"/>
        <w:rPr>
          <w:color w:val="000000" w:themeColor="text1"/>
          <w:sz w:val="28"/>
          <w:szCs w:val="28"/>
        </w:rPr>
      </w:pPr>
      <w:r w:rsidRPr="001D6CB9">
        <w:rPr>
          <w:b/>
          <w:bCs/>
          <w:color w:val="000000" w:themeColor="text1"/>
          <w:sz w:val="28"/>
          <w:szCs w:val="28"/>
          <w:u w:val="single"/>
        </w:rPr>
        <w:t>Corresponding Secretary</w:t>
      </w:r>
      <w:r w:rsidRPr="001D6CB9">
        <w:rPr>
          <w:color w:val="000000" w:themeColor="text1"/>
          <w:sz w:val="28"/>
          <w:szCs w:val="28"/>
          <w:u w:val="single"/>
        </w:rPr>
        <w:t>.</w:t>
      </w:r>
      <w:r w:rsidRPr="001D6CB9">
        <w:rPr>
          <w:color w:val="000000" w:themeColor="text1"/>
          <w:sz w:val="28"/>
          <w:szCs w:val="28"/>
        </w:rPr>
        <w:t xml:space="preserve"> Duties are to: (1) serve in the absence of the Recording Secretary (2) serve notice of meetings of the Board, of elections, and of the members; (3) and conduct the correspondence of the Association.</w:t>
      </w:r>
    </w:p>
    <w:p w14:paraId="5B872156" w14:textId="77777777" w:rsidR="00FC0991" w:rsidRPr="001D6CB9" w:rsidRDefault="78B639F2" w:rsidP="78B639F2">
      <w:pPr>
        <w:pStyle w:val="ListParagraph"/>
        <w:numPr>
          <w:ilvl w:val="0"/>
          <w:numId w:val="2"/>
        </w:numPr>
        <w:tabs>
          <w:tab w:val="left" w:pos="1552"/>
          <w:tab w:val="left" w:pos="1553"/>
        </w:tabs>
        <w:ind w:right="335"/>
        <w:rPr>
          <w:color w:val="000000" w:themeColor="text1"/>
          <w:sz w:val="28"/>
          <w:szCs w:val="28"/>
        </w:rPr>
      </w:pPr>
      <w:r w:rsidRPr="001D6CB9">
        <w:rPr>
          <w:b/>
          <w:bCs/>
          <w:color w:val="000000" w:themeColor="text1"/>
          <w:sz w:val="28"/>
          <w:szCs w:val="28"/>
          <w:u w:val="single"/>
        </w:rPr>
        <w:t>Treasurer</w:t>
      </w:r>
      <w:r w:rsidRPr="001D6CB9">
        <w:rPr>
          <w:color w:val="000000" w:themeColor="text1"/>
          <w:sz w:val="28"/>
          <w:szCs w:val="28"/>
          <w:u w:val="single"/>
        </w:rPr>
        <w:t>.</w:t>
      </w:r>
      <w:r w:rsidRPr="001D6CB9">
        <w:rPr>
          <w:color w:val="000000" w:themeColor="text1"/>
          <w:sz w:val="28"/>
          <w:szCs w:val="28"/>
        </w:rPr>
        <w:t xml:space="preserve"> The Treasurer shall: (1) receive and deposit in appropriate bank accounts all monies of the Association, (2) disburse such funds as directed by resolution of the Board, (3) keep records of paid membership,</w:t>
      </w:r>
    </w:p>
    <w:p w14:paraId="2768E4D2" w14:textId="77777777" w:rsidR="00FC0991" w:rsidRPr="001D6CB9" w:rsidRDefault="78B639F2" w:rsidP="78B639F2">
      <w:pPr>
        <w:pStyle w:val="BodyText"/>
        <w:ind w:left="1552" w:right="164"/>
        <w:rPr>
          <w:color w:val="000000" w:themeColor="text1"/>
        </w:rPr>
      </w:pPr>
      <w:r w:rsidRPr="001D6CB9">
        <w:rPr>
          <w:color w:val="000000" w:themeColor="text1"/>
        </w:rPr>
        <w:t>(4) sign all checks, (5) keep proper books of account, (6) prepare an annual budget and statement of income and expenditures, that shall be audited, to be distributed to the members at the regular annual meeting, (7) be prepared with a written financial statement at every meeting.</w:t>
      </w:r>
    </w:p>
    <w:p w14:paraId="57375BEA" w14:textId="44761FF4" w:rsidR="00FC0991" w:rsidRPr="001D6CB9" w:rsidRDefault="78B639F2" w:rsidP="78B639F2">
      <w:pPr>
        <w:pStyle w:val="ListParagraph"/>
        <w:numPr>
          <w:ilvl w:val="0"/>
          <w:numId w:val="2"/>
        </w:numPr>
        <w:tabs>
          <w:tab w:val="left" w:pos="1552"/>
          <w:tab w:val="left" w:pos="1553"/>
        </w:tabs>
        <w:ind w:right="913"/>
        <w:rPr>
          <w:color w:val="000000" w:themeColor="text1"/>
          <w:sz w:val="28"/>
          <w:szCs w:val="28"/>
        </w:rPr>
      </w:pPr>
      <w:r w:rsidRPr="001D6CB9">
        <w:rPr>
          <w:b/>
          <w:bCs/>
          <w:color w:val="000000" w:themeColor="text1"/>
          <w:sz w:val="28"/>
          <w:szCs w:val="28"/>
          <w:u w:val="single"/>
        </w:rPr>
        <w:t>Parliamentarian</w:t>
      </w:r>
      <w:r w:rsidRPr="001D6CB9">
        <w:rPr>
          <w:color w:val="000000" w:themeColor="text1"/>
          <w:sz w:val="28"/>
          <w:szCs w:val="28"/>
          <w:u w:val="single"/>
        </w:rPr>
        <w:t>.</w:t>
      </w:r>
      <w:r w:rsidRPr="001D6CB9">
        <w:rPr>
          <w:color w:val="000000" w:themeColor="text1"/>
          <w:sz w:val="28"/>
          <w:szCs w:val="28"/>
        </w:rPr>
        <w:t xml:space="preserve"> The Parliamentarian shall keep order at meetings according to Robert’s Rules.</w:t>
      </w:r>
    </w:p>
    <w:p w14:paraId="35020D87" w14:textId="3C663495" w:rsidR="00FC0991" w:rsidRPr="001D6CB9" w:rsidRDefault="78B639F2" w:rsidP="78B639F2">
      <w:pPr>
        <w:pStyle w:val="ListParagraph"/>
        <w:numPr>
          <w:ilvl w:val="0"/>
          <w:numId w:val="2"/>
        </w:numPr>
        <w:tabs>
          <w:tab w:val="left" w:pos="1552"/>
          <w:tab w:val="left" w:pos="1553"/>
        </w:tabs>
        <w:ind w:right="913"/>
        <w:rPr>
          <w:color w:val="000000" w:themeColor="text1"/>
          <w:sz w:val="28"/>
          <w:szCs w:val="28"/>
        </w:rPr>
      </w:pPr>
      <w:r w:rsidRPr="001D6CB9">
        <w:rPr>
          <w:b/>
          <w:bCs/>
          <w:color w:val="000000" w:themeColor="text1"/>
          <w:sz w:val="28"/>
          <w:szCs w:val="28"/>
          <w:u w:val="single"/>
        </w:rPr>
        <w:t>Neighborhood Watch Coordinator</w:t>
      </w:r>
      <w:r w:rsidRPr="001D6CB9">
        <w:rPr>
          <w:color w:val="000000" w:themeColor="text1"/>
          <w:sz w:val="28"/>
          <w:szCs w:val="28"/>
        </w:rPr>
        <w:t>.  The Neighborhood Watch Coordinator creates a network of neighbors to report suspicious activity, reduce crime and increase neighborhood safety.</w:t>
      </w:r>
    </w:p>
    <w:p w14:paraId="17B16DA6" w14:textId="69CEFCA2" w:rsidR="00FC0991" w:rsidRPr="001D6CB9" w:rsidRDefault="78B639F2" w:rsidP="78B639F2">
      <w:pPr>
        <w:pStyle w:val="ListParagraph"/>
        <w:numPr>
          <w:ilvl w:val="0"/>
          <w:numId w:val="2"/>
        </w:numPr>
        <w:rPr>
          <w:color w:val="000000" w:themeColor="text1"/>
          <w:sz w:val="28"/>
          <w:szCs w:val="28"/>
        </w:rPr>
      </w:pPr>
      <w:r w:rsidRPr="001D6CB9">
        <w:rPr>
          <w:b/>
          <w:bCs/>
          <w:color w:val="000000" w:themeColor="text1"/>
          <w:sz w:val="28"/>
          <w:szCs w:val="28"/>
          <w:u w:val="single"/>
        </w:rPr>
        <w:t>Block Captain Coordinators</w:t>
      </w:r>
      <w:r w:rsidRPr="001D6CB9">
        <w:rPr>
          <w:color w:val="000000" w:themeColor="text1"/>
          <w:sz w:val="28"/>
          <w:szCs w:val="28"/>
        </w:rPr>
        <w:t>. Block Captain Coordinators work with Block Captains as a liaison between the Board and neighbors to maintain contact and stay connected.</w:t>
      </w:r>
    </w:p>
    <w:p w14:paraId="3461D779" w14:textId="0D78A6DC" w:rsidR="00FC0991" w:rsidRPr="001D6CB9" w:rsidRDefault="00FC0991">
      <w:pPr>
        <w:pStyle w:val="BodyText"/>
        <w:rPr>
          <w:color w:val="000000" w:themeColor="text1"/>
        </w:rPr>
      </w:pPr>
    </w:p>
    <w:p w14:paraId="0FC9FEBD" w14:textId="77777777" w:rsidR="00FC0991" w:rsidRPr="001D6CB9" w:rsidRDefault="003D0549">
      <w:pPr>
        <w:pStyle w:val="BodyText"/>
        <w:tabs>
          <w:tab w:val="left" w:pos="1583"/>
        </w:tabs>
        <w:ind w:left="1552" w:right="217" w:hanging="1441"/>
        <w:rPr>
          <w:color w:val="000000" w:themeColor="text1"/>
        </w:rPr>
      </w:pPr>
      <w:r w:rsidRPr="001D6CB9">
        <w:rPr>
          <w:color w:val="000000" w:themeColor="text1"/>
        </w:rPr>
        <w:t>Section 5.4</w:t>
      </w:r>
      <w:r w:rsidRPr="001D6CB9">
        <w:rPr>
          <w:color w:val="000000" w:themeColor="text1"/>
        </w:rPr>
        <w:tab/>
      </w:r>
      <w:r w:rsidRPr="001D6CB9">
        <w:rPr>
          <w:color w:val="000000" w:themeColor="text1"/>
        </w:rPr>
        <w:tab/>
      </w:r>
      <w:r w:rsidRPr="001D6CB9">
        <w:rPr>
          <w:b/>
          <w:bCs/>
          <w:color w:val="000000" w:themeColor="text1"/>
          <w:u w:val="single"/>
        </w:rPr>
        <w:t>Removal</w:t>
      </w:r>
      <w:r w:rsidRPr="001D6CB9">
        <w:rPr>
          <w:b/>
          <w:bCs/>
          <w:color w:val="000000" w:themeColor="text1"/>
          <w:spacing w:val="-2"/>
          <w:u w:val="single"/>
        </w:rPr>
        <w:t xml:space="preserve"> </w:t>
      </w:r>
      <w:r w:rsidRPr="001D6CB9">
        <w:rPr>
          <w:b/>
          <w:bCs/>
          <w:color w:val="000000" w:themeColor="text1"/>
          <w:u w:val="single"/>
        </w:rPr>
        <w:t>of</w:t>
      </w:r>
      <w:r w:rsidRPr="001D6CB9">
        <w:rPr>
          <w:b/>
          <w:bCs/>
          <w:color w:val="000000" w:themeColor="text1"/>
          <w:spacing w:val="-3"/>
          <w:u w:val="single"/>
        </w:rPr>
        <w:t xml:space="preserve"> </w:t>
      </w:r>
      <w:r w:rsidRPr="001D6CB9">
        <w:rPr>
          <w:b/>
          <w:bCs/>
          <w:color w:val="000000" w:themeColor="text1"/>
          <w:u w:val="single"/>
        </w:rPr>
        <w:t>Officers</w:t>
      </w:r>
      <w:r w:rsidRPr="001D6CB9">
        <w:rPr>
          <w:color w:val="000000" w:themeColor="text1"/>
        </w:rPr>
        <w:t>.</w:t>
      </w:r>
      <w:r w:rsidRPr="001D6CB9">
        <w:rPr>
          <w:color w:val="000000" w:themeColor="text1"/>
          <w:spacing w:val="40"/>
        </w:rPr>
        <w:t xml:space="preserve"> </w:t>
      </w:r>
      <w:r w:rsidRPr="001D6CB9">
        <w:rPr>
          <w:color w:val="000000" w:themeColor="text1"/>
        </w:rPr>
        <w:t>Officers who</w:t>
      </w:r>
      <w:r w:rsidRPr="001D6CB9">
        <w:rPr>
          <w:color w:val="000000" w:themeColor="text1"/>
          <w:spacing w:val="-2"/>
        </w:rPr>
        <w:t xml:space="preserve"> </w:t>
      </w:r>
      <w:r w:rsidRPr="001D6CB9">
        <w:rPr>
          <w:color w:val="000000" w:themeColor="text1"/>
        </w:rPr>
        <w:t>are</w:t>
      </w:r>
      <w:r w:rsidRPr="001D6CB9">
        <w:rPr>
          <w:color w:val="000000" w:themeColor="text1"/>
          <w:spacing w:val="-3"/>
        </w:rPr>
        <w:t xml:space="preserve"> </w:t>
      </w:r>
      <w:r w:rsidRPr="001D6CB9">
        <w:rPr>
          <w:color w:val="000000" w:themeColor="text1"/>
        </w:rPr>
        <w:t>unable</w:t>
      </w:r>
      <w:r w:rsidRPr="001D6CB9">
        <w:rPr>
          <w:color w:val="000000" w:themeColor="text1"/>
          <w:spacing w:val="-3"/>
        </w:rPr>
        <w:t xml:space="preserve"> </w:t>
      </w:r>
      <w:r w:rsidRPr="001D6CB9">
        <w:rPr>
          <w:color w:val="000000" w:themeColor="text1"/>
        </w:rPr>
        <w:t>or</w:t>
      </w:r>
      <w:r w:rsidRPr="001D6CB9">
        <w:rPr>
          <w:color w:val="000000" w:themeColor="text1"/>
          <w:spacing w:val="-6"/>
        </w:rPr>
        <w:t xml:space="preserve"> </w:t>
      </w:r>
      <w:r w:rsidRPr="001D6CB9">
        <w:rPr>
          <w:color w:val="000000" w:themeColor="text1"/>
        </w:rPr>
        <w:t>otherwise</w:t>
      </w:r>
      <w:r w:rsidRPr="001D6CB9">
        <w:rPr>
          <w:color w:val="000000" w:themeColor="text1"/>
          <w:spacing w:val="-3"/>
        </w:rPr>
        <w:t xml:space="preserve"> </w:t>
      </w:r>
      <w:r w:rsidRPr="001D6CB9">
        <w:rPr>
          <w:color w:val="000000" w:themeColor="text1"/>
        </w:rPr>
        <w:t>fail</w:t>
      </w:r>
      <w:r w:rsidRPr="001D6CB9">
        <w:rPr>
          <w:color w:val="000000" w:themeColor="text1"/>
          <w:spacing w:val="-6"/>
        </w:rPr>
        <w:t xml:space="preserve"> </w:t>
      </w:r>
      <w:r w:rsidRPr="001D6CB9">
        <w:rPr>
          <w:color w:val="000000" w:themeColor="text1"/>
        </w:rPr>
        <w:t>to carry out their duties may be removed from office by a two-thirds vote of the Board.</w:t>
      </w:r>
    </w:p>
    <w:p w14:paraId="3CF2D8B6" w14:textId="77777777" w:rsidR="00FC0991" w:rsidRPr="001D6CB9" w:rsidRDefault="00FC0991">
      <w:pPr>
        <w:pStyle w:val="BodyText"/>
        <w:spacing w:before="2"/>
        <w:rPr>
          <w:color w:val="000000" w:themeColor="text1"/>
        </w:rPr>
      </w:pPr>
    </w:p>
    <w:p w14:paraId="6725F4E7" w14:textId="77777777" w:rsidR="00FC0991" w:rsidRPr="001D6CB9" w:rsidRDefault="003D0549">
      <w:pPr>
        <w:pStyle w:val="BodyText"/>
        <w:ind w:left="1552" w:right="217" w:hanging="1441"/>
        <w:rPr>
          <w:color w:val="000000" w:themeColor="text1"/>
        </w:rPr>
      </w:pPr>
      <w:r w:rsidRPr="001D6CB9">
        <w:rPr>
          <w:color w:val="000000" w:themeColor="text1"/>
        </w:rPr>
        <w:t>Section 5.5</w:t>
      </w:r>
      <w:r w:rsidRPr="001D6CB9">
        <w:rPr>
          <w:color w:val="000000" w:themeColor="text1"/>
          <w:spacing w:val="80"/>
        </w:rPr>
        <w:t xml:space="preserve"> </w:t>
      </w:r>
      <w:r w:rsidRPr="001D6CB9">
        <w:rPr>
          <w:b/>
          <w:bCs/>
          <w:color w:val="000000" w:themeColor="text1"/>
          <w:u w:val="single"/>
        </w:rPr>
        <w:t>Vacancies</w:t>
      </w:r>
      <w:r w:rsidRPr="001D6CB9">
        <w:rPr>
          <w:color w:val="000000" w:themeColor="text1"/>
          <w:u w:val="single"/>
        </w:rPr>
        <w:t>.</w:t>
      </w:r>
      <w:r w:rsidRPr="001D6CB9">
        <w:rPr>
          <w:color w:val="000000" w:themeColor="text1"/>
          <w:spacing w:val="40"/>
        </w:rPr>
        <w:t xml:space="preserve"> </w:t>
      </w:r>
      <w:r w:rsidRPr="001D6CB9">
        <w:rPr>
          <w:color w:val="000000" w:themeColor="text1"/>
        </w:rPr>
        <w:t xml:space="preserve">Any vacancy on the Board may be filled by the affirmative </w:t>
      </w:r>
      <w:r w:rsidRPr="001D6CB9">
        <w:rPr>
          <w:color w:val="000000" w:themeColor="text1"/>
        </w:rPr>
        <w:lastRenderedPageBreak/>
        <w:t>vote</w:t>
      </w:r>
      <w:r w:rsidRPr="001D6CB9">
        <w:rPr>
          <w:color w:val="000000" w:themeColor="text1"/>
          <w:spacing w:val="-6"/>
        </w:rPr>
        <w:t xml:space="preserve"> </w:t>
      </w:r>
      <w:r w:rsidRPr="001D6CB9">
        <w:rPr>
          <w:color w:val="000000" w:themeColor="text1"/>
        </w:rPr>
        <w:t>of</w:t>
      </w:r>
      <w:r w:rsidRPr="001D6CB9">
        <w:rPr>
          <w:color w:val="000000" w:themeColor="text1"/>
          <w:spacing w:val="-3"/>
        </w:rPr>
        <w:t xml:space="preserve"> </w:t>
      </w:r>
      <w:r w:rsidRPr="001D6CB9">
        <w:rPr>
          <w:color w:val="000000" w:themeColor="text1"/>
        </w:rPr>
        <w:t>a</w:t>
      </w:r>
      <w:r w:rsidRPr="001D6CB9">
        <w:rPr>
          <w:color w:val="000000" w:themeColor="text1"/>
          <w:spacing w:val="-4"/>
        </w:rPr>
        <w:t xml:space="preserve"> </w:t>
      </w:r>
      <w:r w:rsidRPr="001D6CB9">
        <w:rPr>
          <w:color w:val="000000" w:themeColor="text1"/>
        </w:rPr>
        <w:t>majority</w:t>
      </w:r>
      <w:r w:rsidRPr="001D6CB9">
        <w:rPr>
          <w:color w:val="000000" w:themeColor="text1"/>
          <w:spacing w:val="-7"/>
        </w:rPr>
        <w:t xml:space="preserve"> </w:t>
      </w:r>
      <w:r w:rsidRPr="001D6CB9">
        <w:rPr>
          <w:color w:val="000000" w:themeColor="text1"/>
        </w:rPr>
        <w:t>of</w:t>
      </w:r>
      <w:r w:rsidRPr="001D6CB9">
        <w:rPr>
          <w:color w:val="000000" w:themeColor="text1"/>
          <w:spacing w:val="-3"/>
        </w:rPr>
        <w:t xml:space="preserve"> </w:t>
      </w:r>
      <w:r w:rsidRPr="001D6CB9">
        <w:rPr>
          <w:color w:val="000000" w:themeColor="text1"/>
        </w:rPr>
        <w:t>the</w:t>
      </w:r>
      <w:r w:rsidRPr="001D6CB9">
        <w:rPr>
          <w:color w:val="000000" w:themeColor="text1"/>
          <w:spacing w:val="-3"/>
        </w:rPr>
        <w:t xml:space="preserve"> </w:t>
      </w:r>
      <w:r w:rsidRPr="001D6CB9">
        <w:rPr>
          <w:color w:val="000000" w:themeColor="text1"/>
        </w:rPr>
        <w:t>remaining</w:t>
      </w:r>
      <w:r w:rsidRPr="001D6CB9">
        <w:rPr>
          <w:color w:val="000000" w:themeColor="text1"/>
          <w:spacing w:val="-2"/>
        </w:rPr>
        <w:t xml:space="preserve"> </w:t>
      </w:r>
      <w:r w:rsidRPr="001D6CB9">
        <w:rPr>
          <w:color w:val="000000" w:themeColor="text1"/>
        </w:rPr>
        <w:t>members.</w:t>
      </w:r>
      <w:r w:rsidRPr="001D6CB9">
        <w:rPr>
          <w:color w:val="000000" w:themeColor="text1"/>
          <w:spacing w:val="40"/>
        </w:rPr>
        <w:t xml:space="preserve"> </w:t>
      </w:r>
      <w:r w:rsidRPr="001D6CB9">
        <w:rPr>
          <w:color w:val="000000" w:themeColor="text1"/>
        </w:rPr>
        <w:t>The</w:t>
      </w:r>
      <w:r w:rsidRPr="001D6CB9">
        <w:rPr>
          <w:color w:val="000000" w:themeColor="text1"/>
          <w:spacing w:val="-3"/>
        </w:rPr>
        <w:t xml:space="preserve"> </w:t>
      </w:r>
      <w:r w:rsidRPr="001D6CB9">
        <w:rPr>
          <w:color w:val="000000" w:themeColor="text1"/>
        </w:rPr>
        <w:t>officer</w:t>
      </w:r>
      <w:r w:rsidRPr="001D6CB9">
        <w:rPr>
          <w:color w:val="000000" w:themeColor="text1"/>
          <w:spacing w:val="-3"/>
        </w:rPr>
        <w:t xml:space="preserve"> </w:t>
      </w:r>
      <w:r w:rsidRPr="001D6CB9">
        <w:rPr>
          <w:color w:val="000000" w:themeColor="text1"/>
        </w:rPr>
        <w:t>thus</w:t>
      </w:r>
      <w:r w:rsidRPr="001D6CB9">
        <w:rPr>
          <w:color w:val="000000" w:themeColor="text1"/>
          <w:spacing w:val="-2"/>
        </w:rPr>
        <w:t xml:space="preserve"> </w:t>
      </w:r>
      <w:r w:rsidRPr="001D6CB9">
        <w:rPr>
          <w:color w:val="000000" w:themeColor="text1"/>
        </w:rPr>
        <w:t>appointed shall serve for the remainder of the term of the officer being replaced.</w:t>
      </w:r>
    </w:p>
    <w:p w14:paraId="1FC39945" w14:textId="2F4FD4F9" w:rsidR="00FC0991" w:rsidRPr="001D6CB9" w:rsidRDefault="00FC0991" w:rsidP="78B639F2">
      <w:pPr>
        <w:pStyle w:val="BodyText"/>
        <w:spacing w:before="10"/>
        <w:rPr>
          <w:color w:val="000000" w:themeColor="text1"/>
          <w:sz w:val="27"/>
          <w:szCs w:val="27"/>
        </w:rPr>
      </w:pPr>
    </w:p>
    <w:p w14:paraId="73FDD1C7" w14:textId="77777777" w:rsidR="00FC0991" w:rsidRPr="001D6CB9" w:rsidRDefault="003D0549">
      <w:pPr>
        <w:pStyle w:val="BodyText"/>
        <w:spacing w:before="89"/>
        <w:ind w:left="1552" w:right="217" w:hanging="1441"/>
        <w:rPr>
          <w:color w:val="000000" w:themeColor="text1"/>
        </w:rPr>
      </w:pPr>
      <w:r w:rsidRPr="001D6CB9">
        <w:rPr>
          <w:color w:val="000000" w:themeColor="text1"/>
        </w:rPr>
        <w:t>Section 5.6</w:t>
      </w:r>
      <w:r w:rsidRPr="001D6CB9">
        <w:rPr>
          <w:color w:val="000000" w:themeColor="text1"/>
          <w:spacing w:val="80"/>
        </w:rPr>
        <w:t xml:space="preserve"> </w:t>
      </w:r>
      <w:r w:rsidRPr="001D6CB9">
        <w:rPr>
          <w:b/>
          <w:bCs/>
          <w:color w:val="000000" w:themeColor="text1"/>
          <w:u w:val="single"/>
        </w:rPr>
        <w:t>Compensation</w:t>
      </w:r>
      <w:r w:rsidRPr="001D6CB9">
        <w:rPr>
          <w:color w:val="000000" w:themeColor="text1"/>
        </w:rPr>
        <w:t>.</w:t>
      </w:r>
      <w:r w:rsidRPr="001D6CB9">
        <w:rPr>
          <w:color w:val="000000" w:themeColor="text1"/>
          <w:spacing w:val="40"/>
        </w:rPr>
        <w:t xml:space="preserve"> </w:t>
      </w:r>
      <w:r w:rsidRPr="001D6CB9">
        <w:rPr>
          <w:color w:val="000000" w:themeColor="text1"/>
        </w:rPr>
        <w:t>No fee or compensation shall be paid to Board members for</w:t>
      </w:r>
      <w:r w:rsidRPr="001D6CB9">
        <w:rPr>
          <w:color w:val="000000" w:themeColor="text1"/>
          <w:spacing w:val="-4"/>
        </w:rPr>
        <w:t xml:space="preserve"> </w:t>
      </w:r>
      <w:r w:rsidRPr="001D6CB9">
        <w:rPr>
          <w:color w:val="000000" w:themeColor="text1"/>
        </w:rPr>
        <w:t>their</w:t>
      </w:r>
      <w:r w:rsidRPr="001D6CB9">
        <w:rPr>
          <w:color w:val="000000" w:themeColor="text1"/>
          <w:spacing w:val="-4"/>
        </w:rPr>
        <w:t xml:space="preserve"> </w:t>
      </w:r>
      <w:r w:rsidRPr="001D6CB9">
        <w:rPr>
          <w:color w:val="000000" w:themeColor="text1"/>
        </w:rPr>
        <w:t>services.</w:t>
      </w:r>
      <w:r w:rsidRPr="001D6CB9">
        <w:rPr>
          <w:color w:val="000000" w:themeColor="text1"/>
          <w:spacing w:val="40"/>
        </w:rPr>
        <w:t xml:space="preserve"> </w:t>
      </w:r>
      <w:r w:rsidRPr="001D6CB9">
        <w:rPr>
          <w:color w:val="000000" w:themeColor="text1"/>
        </w:rPr>
        <w:t>The</w:t>
      </w:r>
      <w:r w:rsidRPr="001D6CB9">
        <w:rPr>
          <w:color w:val="000000" w:themeColor="text1"/>
          <w:spacing w:val="-4"/>
        </w:rPr>
        <w:t xml:space="preserve"> </w:t>
      </w:r>
      <w:r w:rsidRPr="001D6CB9">
        <w:rPr>
          <w:color w:val="000000" w:themeColor="text1"/>
        </w:rPr>
        <w:t>Board</w:t>
      </w:r>
      <w:r w:rsidRPr="001D6CB9">
        <w:rPr>
          <w:color w:val="000000" w:themeColor="text1"/>
          <w:spacing w:val="-3"/>
        </w:rPr>
        <w:t xml:space="preserve"> </w:t>
      </w:r>
      <w:r w:rsidRPr="001D6CB9">
        <w:rPr>
          <w:color w:val="000000" w:themeColor="text1"/>
        </w:rPr>
        <w:t>shall</w:t>
      </w:r>
      <w:r w:rsidRPr="001D6CB9">
        <w:rPr>
          <w:color w:val="000000" w:themeColor="text1"/>
          <w:spacing w:val="-6"/>
        </w:rPr>
        <w:t xml:space="preserve"> </w:t>
      </w:r>
      <w:r w:rsidRPr="001D6CB9">
        <w:rPr>
          <w:color w:val="000000" w:themeColor="text1"/>
        </w:rPr>
        <w:t>be</w:t>
      </w:r>
      <w:r w:rsidRPr="001D6CB9">
        <w:rPr>
          <w:color w:val="000000" w:themeColor="text1"/>
          <w:spacing w:val="-4"/>
        </w:rPr>
        <w:t xml:space="preserve"> </w:t>
      </w:r>
      <w:r w:rsidRPr="001D6CB9">
        <w:rPr>
          <w:color w:val="000000" w:themeColor="text1"/>
        </w:rPr>
        <w:t>entitled,</w:t>
      </w:r>
      <w:r w:rsidRPr="001D6CB9">
        <w:rPr>
          <w:color w:val="000000" w:themeColor="text1"/>
          <w:spacing w:val="-7"/>
        </w:rPr>
        <w:t xml:space="preserve"> </w:t>
      </w:r>
      <w:r w:rsidRPr="001D6CB9">
        <w:rPr>
          <w:color w:val="000000" w:themeColor="text1"/>
        </w:rPr>
        <w:t>however,</w:t>
      </w:r>
      <w:r w:rsidRPr="001D6CB9">
        <w:rPr>
          <w:color w:val="000000" w:themeColor="text1"/>
          <w:spacing w:val="-7"/>
        </w:rPr>
        <w:t xml:space="preserve"> </w:t>
      </w:r>
      <w:r w:rsidRPr="001D6CB9">
        <w:rPr>
          <w:color w:val="000000" w:themeColor="text1"/>
        </w:rPr>
        <w:t>to</w:t>
      </w:r>
      <w:r w:rsidRPr="001D6CB9">
        <w:rPr>
          <w:color w:val="000000" w:themeColor="text1"/>
          <w:spacing w:val="-3"/>
        </w:rPr>
        <w:t xml:space="preserve"> </w:t>
      </w:r>
      <w:r w:rsidRPr="001D6CB9">
        <w:rPr>
          <w:color w:val="000000" w:themeColor="text1"/>
        </w:rPr>
        <w:t xml:space="preserve">reimbursement for reasonable expenses incurred by them in the performance of their </w:t>
      </w:r>
      <w:r w:rsidRPr="001D6CB9">
        <w:rPr>
          <w:color w:val="000000" w:themeColor="text1"/>
          <w:spacing w:val="-2"/>
        </w:rPr>
        <w:t>duties.</w:t>
      </w:r>
    </w:p>
    <w:p w14:paraId="5DD47AB9" w14:textId="33FA7E07" w:rsidR="00FC0991" w:rsidRPr="001D6CB9" w:rsidRDefault="78B639F2" w:rsidP="78B639F2">
      <w:pPr>
        <w:pStyle w:val="BodyText"/>
        <w:spacing w:before="73" w:line="322" w:lineRule="exact"/>
        <w:ind w:left="112"/>
        <w:rPr>
          <w:color w:val="000000" w:themeColor="text1"/>
        </w:rPr>
      </w:pPr>
      <w:r w:rsidRPr="001D6CB9">
        <w:rPr>
          <w:color w:val="000000" w:themeColor="text1"/>
        </w:rPr>
        <w:t>Section 5.7 Quorum</w:t>
      </w:r>
    </w:p>
    <w:p w14:paraId="76B674B8" w14:textId="77777777" w:rsidR="00FC0991" w:rsidRPr="001D6CB9" w:rsidRDefault="78B639F2" w:rsidP="78B639F2">
      <w:pPr>
        <w:pStyle w:val="BodyText"/>
        <w:ind w:left="1552"/>
        <w:rPr>
          <w:color w:val="000000" w:themeColor="text1"/>
        </w:rPr>
      </w:pPr>
      <w:r w:rsidRPr="001D6CB9">
        <w:rPr>
          <w:color w:val="000000" w:themeColor="text1"/>
        </w:rPr>
        <w:t>Six votes are required to constitute a quorum. In the event of a tie, the president will be the tie breaker</w:t>
      </w:r>
    </w:p>
    <w:p w14:paraId="0562CB0E" w14:textId="0996DBBC" w:rsidR="00FC0991" w:rsidRPr="001D6CB9" w:rsidRDefault="00FC0991" w:rsidP="78B639F2">
      <w:pPr>
        <w:pStyle w:val="BodyText"/>
        <w:rPr>
          <w:color w:val="000000" w:themeColor="text1"/>
          <w:sz w:val="30"/>
          <w:szCs w:val="30"/>
        </w:rPr>
      </w:pPr>
    </w:p>
    <w:p w14:paraId="34CE0A41" w14:textId="77777777" w:rsidR="00FC0991" w:rsidRPr="001D6CB9" w:rsidRDefault="00FC0991">
      <w:pPr>
        <w:pStyle w:val="BodyText"/>
        <w:spacing w:before="5"/>
        <w:rPr>
          <w:color w:val="000000" w:themeColor="text1"/>
          <w:sz w:val="26"/>
        </w:rPr>
      </w:pPr>
    </w:p>
    <w:p w14:paraId="280D4F6E" w14:textId="77777777" w:rsidR="00FC0991" w:rsidRPr="001D6CB9" w:rsidRDefault="003D0549">
      <w:pPr>
        <w:pStyle w:val="Heading1"/>
        <w:spacing w:line="242" w:lineRule="auto"/>
        <w:ind w:left="4477"/>
        <w:rPr>
          <w:color w:val="000000" w:themeColor="text1"/>
        </w:rPr>
      </w:pPr>
      <w:r w:rsidRPr="001D6CB9">
        <w:rPr>
          <w:color w:val="000000" w:themeColor="text1"/>
        </w:rPr>
        <w:t>Article</w:t>
      </w:r>
      <w:r w:rsidRPr="001D6CB9">
        <w:rPr>
          <w:color w:val="000000" w:themeColor="text1"/>
          <w:spacing w:val="-18"/>
        </w:rPr>
        <w:t xml:space="preserve"> </w:t>
      </w:r>
      <w:r w:rsidRPr="001D6CB9">
        <w:rPr>
          <w:color w:val="000000" w:themeColor="text1"/>
        </w:rPr>
        <w:t xml:space="preserve">VI </w:t>
      </w:r>
      <w:r w:rsidRPr="001D6CB9">
        <w:rPr>
          <w:color w:val="000000" w:themeColor="text1"/>
          <w:spacing w:val="-2"/>
        </w:rPr>
        <w:t>Meetings</w:t>
      </w:r>
    </w:p>
    <w:p w14:paraId="62EBF3C5" w14:textId="77777777" w:rsidR="00FC0991" w:rsidRPr="001D6CB9" w:rsidRDefault="00FC0991">
      <w:pPr>
        <w:pStyle w:val="BodyText"/>
        <w:spacing w:before="2"/>
        <w:rPr>
          <w:b/>
          <w:color w:val="000000" w:themeColor="text1"/>
          <w:sz w:val="27"/>
        </w:rPr>
      </w:pPr>
    </w:p>
    <w:p w14:paraId="6873F02E" w14:textId="77777777" w:rsidR="00FC0991" w:rsidRPr="001D6CB9" w:rsidRDefault="003D0549" w:rsidP="78B639F2">
      <w:pPr>
        <w:pStyle w:val="BodyText"/>
        <w:ind w:left="1552" w:right="217" w:hanging="1441"/>
        <w:rPr>
          <w:color w:val="000000" w:themeColor="text1"/>
        </w:rPr>
      </w:pPr>
      <w:r w:rsidRPr="001D6CB9">
        <w:rPr>
          <w:color w:val="000000" w:themeColor="text1"/>
        </w:rPr>
        <w:t>Section</w:t>
      </w:r>
      <w:r w:rsidRPr="001D6CB9">
        <w:rPr>
          <w:color w:val="000000" w:themeColor="text1"/>
          <w:spacing w:val="-5"/>
        </w:rPr>
        <w:t xml:space="preserve"> </w:t>
      </w:r>
      <w:r w:rsidRPr="001D6CB9">
        <w:rPr>
          <w:color w:val="000000" w:themeColor="text1"/>
        </w:rPr>
        <w:t>6.1</w:t>
      </w:r>
      <w:r w:rsidRPr="001D6CB9">
        <w:rPr>
          <w:color w:val="000000" w:themeColor="text1"/>
          <w:spacing w:val="80"/>
        </w:rPr>
        <w:t xml:space="preserve"> </w:t>
      </w:r>
      <w:r w:rsidRPr="001D6CB9">
        <w:rPr>
          <w:b/>
          <w:bCs/>
          <w:color w:val="000000" w:themeColor="text1"/>
          <w:u w:val="single"/>
        </w:rPr>
        <w:t>Annual</w:t>
      </w:r>
      <w:r w:rsidRPr="001D6CB9">
        <w:rPr>
          <w:b/>
          <w:bCs/>
          <w:color w:val="000000" w:themeColor="text1"/>
          <w:spacing w:val="-1"/>
          <w:u w:val="single"/>
        </w:rPr>
        <w:t xml:space="preserve"> </w:t>
      </w:r>
      <w:r w:rsidRPr="001D6CB9">
        <w:rPr>
          <w:b/>
          <w:bCs/>
          <w:color w:val="000000" w:themeColor="text1"/>
          <w:u w:val="single"/>
        </w:rPr>
        <w:t>Meeting</w:t>
      </w:r>
      <w:r w:rsidRPr="001D6CB9">
        <w:rPr>
          <w:color w:val="000000" w:themeColor="text1"/>
        </w:rPr>
        <w:t>.</w:t>
      </w:r>
      <w:r w:rsidRPr="001D6CB9">
        <w:rPr>
          <w:color w:val="000000" w:themeColor="text1"/>
          <w:spacing w:val="40"/>
        </w:rPr>
        <w:t xml:space="preserve"> </w:t>
      </w:r>
      <w:r w:rsidRPr="001D6CB9">
        <w:rPr>
          <w:color w:val="000000" w:themeColor="text1"/>
        </w:rPr>
        <w:t>A</w:t>
      </w:r>
      <w:r w:rsidRPr="001D6CB9">
        <w:rPr>
          <w:color w:val="000000" w:themeColor="text1"/>
          <w:spacing w:val="-4"/>
        </w:rPr>
        <w:t xml:space="preserve"> </w:t>
      </w:r>
      <w:r w:rsidRPr="001D6CB9">
        <w:rPr>
          <w:color w:val="000000" w:themeColor="text1"/>
        </w:rPr>
        <w:t>meeting</w:t>
      </w:r>
      <w:r w:rsidRPr="001D6CB9">
        <w:rPr>
          <w:color w:val="000000" w:themeColor="text1"/>
          <w:spacing w:val="-5"/>
        </w:rPr>
        <w:t xml:space="preserve"> </w:t>
      </w:r>
      <w:r w:rsidRPr="001D6CB9">
        <w:rPr>
          <w:color w:val="000000" w:themeColor="text1"/>
        </w:rPr>
        <w:t>of</w:t>
      </w:r>
      <w:r w:rsidRPr="001D6CB9">
        <w:rPr>
          <w:color w:val="000000" w:themeColor="text1"/>
          <w:spacing w:val="-2"/>
        </w:rPr>
        <w:t xml:space="preserve"> </w:t>
      </w:r>
      <w:r w:rsidRPr="001D6CB9">
        <w:rPr>
          <w:color w:val="000000" w:themeColor="text1"/>
        </w:rPr>
        <w:t>the</w:t>
      </w:r>
      <w:r w:rsidRPr="001D6CB9">
        <w:rPr>
          <w:color w:val="000000" w:themeColor="text1"/>
          <w:spacing w:val="-2"/>
        </w:rPr>
        <w:t xml:space="preserve"> </w:t>
      </w:r>
      <w:r w:rsidRPr="001D6CB9">
        <w:rPr>
          <w:color w:val="000000" w:themeColor="text1"/>
        </w:rPr>
        <w:t>members</w:t>
      </w:r>
      <w:r w:rsidRPr="001D6CB9">
        <w:rPr>
          <w:color w:val="000000" w:themeColor="text1"/>
          <w:spacing w:val="-1"/>
        </w:rPr>
        <w:t xml:space="preserve"> </w:t>
      </w:r>
      <w:r w:rsidRPr="001D6CB9">
        <w:rPr>
          <w:color w:val="000000" w:themeColor="text1"/>
        </w:rPr>
        <w:t>of</w:t>
      </w:r>
      <w:r w:rsidRPr="001D6CB9">
        <w:rPr>
          <w:color w:val="000000" w:themeColor="text1"/>
          <w:spacing w:val="-2"/>
        </w:rPr>
        <w:t xml:space="preserve"> </w:t>
      </w:r>
      <w:r w:rsidRPr="001D6CB9">
        <w:rPr>
          <w:color w:val="000000" w:themeColor="text1"/>
        </w:rPr>
        <w:t>the</w:t>
      </w:r>
      <w:r w:rsidRPr="001D6CB9">
        <w:rPr>
          <w:color w:val="000000" w:themeColor="text1"/>
          <w:spacing w:val="-2"/>
        </w:rPr>
        <w:t xml:space="preserve"> </w:t>
      </w:r>
      <w:r w:rsidRPr="001D6CB9">
        <w:rPr>
          <w:color w:val="000000" w:themeColor="text1"/>
        </w:rPr>
        <w:t>Association</w:t>
      </w:r>
      <w:r w:rsidRPr="001D6CB9">
        <w:rPr>
          <w:color w:val="000000" w:themeColor="text1"/>
          <w:spacing w:val="-3"/>
        </w:rPr>
        <w:t xml:space="preserve"> </w:t>
      </w:r>
      <w:r w:rsidRPr="001D6CB9">
        <w:rPr>
          <w:color w:val="000000" w:themeColor="text1"/>
        </w:rPr>
        <w:t>shall</w:t>
      </w:r>
      <w:r w:rsidRPr="001D6CB9">
        <w:rPr>
          <w:color w:val="000000" w:themeColor="text1"/>
          <w:spacing w:val="-5"/>
        </w:rPr>
        <w:t xml:space="preserve"> </w:t>
      </w:r>
      <w:r w:rsidRPr="001D6CB9">
        <w:rPr>
          <w:color w:val="000000" w:themeColor="text1"/>
        </w:rPr>
        <w:t>be held annually in October.</w:t>
      </w:r>
      <w:r w:rsidRPr="001D6CB9">
        <w:rPr>
          <w:color w:val="000000" w:themeColor="text1"/>
          <w:spacing w:val="40"/>
        </w:rPr>
        <w:t xml:space="preserve"> </w:t>
      </w:r>
      <w:r w:rsidRPr="001D6CB9">
        <w:rPr>
          <w:color w:val="000000" w:themeColor="text1"/>
        </w:rPr>
        <w:t>The annual financial report, all Committee reports and the swearing in of Officers are due at this meeting.</w:t>
      </w:r>
    </w:p>
    <w:p w14:paraId="6D98A12B" w14:textId="77777777" w:rsidR="00FC0991" w:rsidRPr="001D6CB9" w:rsidRDefault="00FC0991">
      <w:pPr>
        <w:pStyle w:val="BodyText"/>
        <w:spacing w:before="1"/>
        <w:rPr>
          <w:color w:val="000000" w:themeColor="text1"/>
        </w:rPr>
      </w:pPr>
    </w:p>
    <w:p w14:paraId="3085620F" w14:textId="77777777" w:rsidR="00FC0991" w:rsidRPr="001D6CB9" w:rsidRDefault="003D0549">
      <w:pPr>
        <w:pStyle w:val="BodyText"/>
        <w:tabs>
          <w:tab w:val="left" w:pos="1583"/>
        </w:tabs>
        <w:ind w:left="1552" w:right="111" w:hanging="1441"/>
        <w:rPr>
          <w:color w:val="000000" w:themeColor="text1"/>
        </w:rPr>
      </w:pPr>
      <w:r w:rsidRPr="001D6CB9">
        <w:rPr>
          <w:color w:val="000000" w:themeColor="text1"/>
        </w:rPr>
        <w:t>Section 6.2</w:t>
      </w:r>
      <w:r w:rsidRPr="001D6CB9">
        <w:rPr>
          <w:color w:val="000000" w:themeColor="text1"/>
        </w:rPr>
        <w:tab/>
      </w:r>
      <w:r w:rsidRPr="001D6CB9">
        <w:rPr>
          <w:color w:val="000000" w:themeColor="text1"/>
        </w:rPr>
        <w:tab/>
      </w:r>
      <w:r w:rsidRPr="001D6CB9">
        <w:rPr>
          <w:b/>
          <w:color w:val="000000" w:themeColor="text1"/>
          <w:u w:val="single"/>
        </w:rPr>
        <w:t>Quarterly Meetings</w:t>
      </w:r>
      <w:r w:rsidRPr="001D6CB9">
        <w:rPr>
          <w:color w:val="000000" w:themeColor="text1"/>
        </w:rPr>
        <w:t>.</w:t>
      </w:r>
      <w:r w:rsidRPr="001D6CB9">
        <w:rPr>
          <w:color w:val="000000" w:themeColor="text1"/>
          <w:spacing w:val="40"/>
        </w:rPr>
        <w:t xml:space="preserve"> </w:t>
      </w:r>
      <w:r w:rsidRPr="001D6CB9">
        <w:rPr>
          <w:color w:val="000000" w:themeColor="text1"/>
        </w:rPr>
        <w:t>Quarterly meetings of the members of the Association</w:t>
      </w:r>
      <w:r w:rsidRPr="001D6CB9">
        <w:rPr>
          <w:color w:val="000000" w:themeColor="text1"/>
          <w:spacing w:val="-6"/>
        </w:rPr>
        <w:t xml:space="preserve"> </w:t>
      </w:r>
      <w:r w:rsidRPr="001D6CB9">
        <w:rPr>
          <w:color w:val="000000" w:themeColor="text1"/>
        </w:rPr>
        <w:t>shall</w:t>
      </w:r>
      <w:r w:rsidRPr="001D6CB9">
        <w:rPr>
          <w:color w:val="000000" w:themeColor="text1"/>
          <w:spacing w:val="-2"/>
        </w:rPr>
        <w:t xml:space="preserve"> </w:t>
      </w:r>
      <w:r w:rsidRPr="001D6CB9">
        <w:rPr>
          <w:color w:val="000000" w:themeColor="text1"/>
        </w:rPr>
        <w:t>be</w:t>
      </w:r>
      <w:r w:rsidRPr="001D6CB9">
        <w:rPr>
          <w:color w:val="000000" w:themeColor="text1"/>
          <w:spacing w:val="-6"/>
        </w:rPr>
        <w:t xml:space="preserve"> </w:t>
      </w:r>
      <w:r w:rsidRPr="001D6CB9">
        <w:rPr>
          <w:color w:val="000000" w:themeColor="text1"/>
        </w:rPr>
        <w:t>held</w:t>
      </w:r>
      <w:r w:rsidRPr="001D6CB9">
        <w:rPr>
          <w:color w:val="000000" w:themeColor="text1"/>
          <w:spacing w:val="-2"/>
        </w:rPr>
        <w:t xml:space="preserve"> </w:t>
      </w:r>
      <w:r w:rsidRPr="001D6CB9">
        <w:rPr>
          <w:color w:val="000000" w:themeColor="text1"/>
        </w:rPr>
        <w:t>on</w:t>
      </w:r>
      <w:r w:rsidRPr="001D6CB9">
        <w:rPr>
          <w:color w:val="000000" w:themeColor="text1"/>
          <w:spacing w:val="-6"/>
        </w:rPr>
        <w:t xml:space="preserve"> </w:t>
      </w:r>
      <w:r w:rsidRPr="001D6CB9">
        <w:rPr>
          <w:color w:val="000000" w:themeColor="text1"/>
        </w:rPr>
        <w:t>the</w:t>
      </w:r>
      <w:r w:rsidRPr="001D6CB9">
        <w:rPr>
          <w:color w:val="000000" w:themeColor="text1"/>
          <w:spacing w:val="-3"/>
        </w:rPr>
        <w:t xml:space="preserve"> </w:t>
      </w:r>
      <w:r w:rsidRPr="001D6CB9">
        <w:rPr>
          <w:color w:val="000000" w:themeColor="text1"/>
        </w:rPr>
        <w:t>2</w:t>
      </w:r>
      <w:r w:rsidRPr="001D6CB9">
        <w:rPr>
          <w:color w:val="000000" w:themeColor="text1"/>
          <w:vertAlign w:val="superscript"/>
        </w:rPr>
        <w:t>nd</w:t>
      </w:r>
      <w:r w:rsidRPr="001D6CB9">
        <w:rPr>
          <w:color w:val="000000" w:themeColor="text1"/>
          <w:spacing w:val="-3"/>
        </w:rPr>
        <w:t xml:space="preserve"> </w:t>
      </w:r>
      <w:r w:rsidRPr="001D6CB9">
        <w:rPr>
          <w:color w:val="000000" w:themeColor="text1"/>
        </w:rPr>
        <w:t>Saturday</w:t>
      </w:r>
      <w:r w:rsidRPr="001D6CB9">
        <w:rPr>
          <w:color w:val="000000" w:themeColor="text1"/>
          <w:spacing w:val="-7"/>
        </w:rPr>
        <w:t xml:space="preserve"> </w:t>
      </w:r>
      <w:r w:rsidRPr="001D6CB9">
        <w:rPr>
          <w:color w:val="000000" w:themeColor="text1"/>
        </w:rPr>
        <w:t>in</w:t>
      </w:r>
      <w:r w:rsidRPr="001D6CB9">
        <w:rPr>
          <w:color w:val="000000" w:themeColor="text1"/>
          <w:spacing w:val="-2"/>
        </w:rPr>
        <w:t xml:space="preserve"> </w:t>
      </w:r>
      <w:r w:rsidRPr="001D6CB9">
        <w:rPr>
          <w:color w:val="000000" w:themeColor="text1"/>
        </w:rPr>
        <w:t>February,</w:t>
      </w:r>
      <w:r w:rsidRPr="001D6CB9">
        <w:rPr>
          <w:color w:val="000000" w:themeColor="text1"/>
          <w:spacing w:val="-4"/>
        </w:rPr>
        <w:t xml:space="preserve"> </w:t>
      </w:r>
      <w:r w:rsidRPr="001D6CB9">
        <w:rPr>
          <w:color w:val="000000" w:themeColor="text1"/>
        </w:rPr>
        <w:t>May, August</w:t>
      </w:r>
      <w:r w:rsidRPr="001D6CB9">
        <w:rPr>
          <w:color w:val="000000" w:themeColor="text1"/>
          <w:spacing w:val="-2"/>
        </w:rPr>
        <w:t xml:space="preserve"> </w:t>
      </w:r>
      <w:r w:rsidRPr="001D6CB9">
        <w:rPr>
          <w:color w:val="000000" w:themeColor="text1"/>
        </w:rPr>
        <w:t xml:space="preserve">and </w:t>
      </w:r>
      <w:r w:rsidRPr="001D6CB9">
        <w:rPr>
          <w:color w:val="000000" w:themeColor="text1"/>
          <w:spacing w:val="-2"/>
        </w:rPr>
        <w:t>October.</w:t>
      </w:r>
    </w:p>
    <w:p w14:paraId="2946DB82" w14:textId="77777777" w:rsidR="00FC0991" w:rsidRPr="001D6CB9" w:rsidRDefault="00FC0991">
      <w:pPr>
        <w:pStyle w:val="BodyText"/>
        <w:spacing w:before="10"/>
        <w:rPr>
          <w:color w:val="000000" w:themeColor="text1"/>
          <w:sz w:val="27"/>
        </w:rPr>
      </w:pPr>
    </w:p>
    <w:p w14:paraId="7DD5C555" w14:textId="77777777" w:rsidR="00FC0991" w:rsidRPr="001D6CB9" w:rsidRDefault="003D0549">
      <w:pPr>
        <w:pStyle w:val="BodyText"/>
        <w:ind w:left="1552" w:right="217" w:hanging="1441"/>
        <w:rPr>
          <w:color w:val="000000" w:themeColor="text1"/>
        </w:rPr>
      </w:pPr>
      <w:r w:rsidRPr="001D6CB9">
        <w:rPr>
          <w:color w:val="000000" w:themeColor="text1"/>
        </w:rPr>
        <w:t>Section 6.3</w:t>
      </w:r>
      <w:r w:rsidRPr="001D6CB9">
        <w:rPr>
          <w:color w:val="000000" w:themeColor="text1"/>
          <w:spacing w:val="80"/>
        </w:rPr>
        <w:t xml:space="preserve"> </w:t>
      </w:r>
      <w:r w:rsidRPr="001D6CB9">
        <w:rPr>
          <w:b/>
          <w:color w:val="000000" w:themeColor="text1"/>
          <w:u w:val="single"/>
        </w:rPr>
        <w:t>Special Meetings</w:t>
      </w:r>
      <w:r w:rsidRPr="001D6CB9">
        <w:rPr>
          <w:color w:val="000000" w:themeColor="text1"/>
        </w:rPr>
        <w:t>.</w:t>
      </w:r>
      <w:r w:rsidRPr="001D6CB9">
        <w:rPr>
          <w:color w:val="000000" w:themeColor="text1"/>
          <w:spacing w:val="40"/>
        </w:rPr>
        <w:t xml:space="preserve"> </w:t>
      </w:r>
      <w:r w:rsidRPr="001D6CB9">
        <w:rPr>
          <w:color w:val="000000" w:themeColor="text1"/>
        </w:rPr>
        <w:t>The President of the Association may call special meetings of the members at any time.</w:t>
      </w:r>
      <w:r w:rsidRPr="001D6CB9">
        <w:rPr>
          <w:color w:val="000000" w:themeColor="text1"/>
          <w:spacing w:val="40"/>
        </w:rPr>
        <w:t xml:space="preserve"> </w:t>
      </w:r>
      <w:r w:rsidRPr="001D6CB9">
        <w:rPr>
          <w:color w:val="000000" w:themeColor="text1"/>
        </w:rPr>
        <w:t>Additionally, it shall be the duty of the</w:t>
      </w:r>
      <w:r w:rsidRPr="001D6CB9">
        <w:rPr>
          <w:color w:val="000000" w:themeColor="text1"/>
          <w:spacing w:val="-4"/>
        </w:rPr>
        <w:t xml:space="preserve"> </w:t>
      </w:r>
      <w:r w:rsidRPr="001D6CB9">
        <w:rPr>
          <w:color w:val="000000" w:themeColor="text1"/>
        </w:rPr>
        <w:t>President</w:t>
      </w:r>
      <w:r w:rsidRPr="001D6CB9">
        <w:rPr>
          <w:color w:val="000000" w:themeColor="text1"/>
          <w:spacing w:val="-3"/>
        </w:rPr>
        <w:t xml:space="preserve"> </w:t>
      </w:r>
      <w:r w:rsidRPr="001D6CB9">
        <w:rPr>
          <w:color w:val="000000" w:themeColor="text1"/>
        </w:rPr>
        <w:t>to</w:t>
      </w:r>
      <w:r w:rsidRPr="001D6CB9">
        <w:rPr>
          <w:color w:val="000000" w:themeColor="text1"/>
          <w:spacing w:val="-3"/>
        </w:rPr>
        <w:t xml:space="preserve"> </w:t>
      </w:r>
      <w:r w:rsidRPr="001D6CB9">
        <w:rPr>
          <w:color w:val="000000" w:themeColor="text1"/>
        </w:rPr>
        <w:t>call</w:t>
      </w:r>
      <w:r w:rsidRPr="001D6CB9">
        <w:rPr>
          <w:color w:val="000000" w:themeColor="text1"/>
          <w:spacing w:val="-3"/>
        </w:rPr>
        <w:t xml:space="preserve"> </w:t>
      </w:r>
      <w:r w:rsidRPr="001D6CB9">
        <w:rPr>
          <w:color w:val="000000" w:themeColor="text1"/>
        </w:rPr>
        <w:t>a</w:t>
      </w:r>
      <w:r w:rsidRPr="001D6CB9">
        <w:rPr>
          <w:color w:val="000000" w:themeColor="text1"/>
          <w:spacing w:val="-6"/>
        </w:rPr>
        <w:t xml:space="preserve"> </w:t>
      </w:r>
      <w:r w:rsidRPr="001D6CB9">
        <w:rPr>
          <w:color w:val="000000" w:themeColor="text1"/>
        </w:rPr>
        <w:t>special</w:t>
      </w:r>
      <w:r w:rsidRPr="001D6CB9">
        <w:rPr>
          <w:color w:val="000000" w:themeColor="text1"/>
          <w:spacing w:val="-3"/>
        </w:rPr>
        <w:t xml:space="preserve"> </w:t>
      </w:r>
      <w:r w:rsidRPr="001D6CB9">
        <w:rPr>
          <w:color w:val="000000" w:themeColor="text1"/>
        </w:rPr>
        <w:t>meeting</w:t>
      </w:r>
      <w:r w:rsidRPr="001D6CB9">
        <w:rPr>
          <w:color w:val="000000" w:themeColor="text1"/>
          <w:spacing w:val="-3"/>
        </w:rPr>
        <w:t xml:space="preserve"> </w:t>
      </w:r>
      <w:r w:rsidRPr="001D6CB9">
        <w:rPr>
          <w:color w:val="000000" w:themeColor="text1"/>
        </w:rPr>
        <w:t>of</w:t>
      </w:r>
      <w:r w:rsidRPr="001D6CB9">
        <w:rPr>
          <w:color w:val="000000" w:themeColor="text1"/>
          <w:spacing w:val="-4"/>
        </w:rPr>
        <w:t xml:space="preserve"> </w:t>
      </w:r>
      <w:r w:rsidRPr="001D6CB9">
        <w:rPr>
          <w:color w:val="000000" w:themeColor="text1"/>
        </w:rPr>
        <w:t>the</w:t>
      </w:r>
      <w:r w:rsidRPr="001D6CB9">
        <w:rPr>
          <w:color w:val="000000" w:themeColor="text1"/>
          <w:spacing w:val="-3"/>
        </w:rPr>
        <w:t xml:space="preserve"> </w:t>
      </w:r>
      <w:r w:rsidRPr="001D6CB9">
        <w:rPr>
          <w:color w:val="000000" w:themeColor="text1"/>
        </w:rPr>
        <w:t>members</w:t>
      </w:r>
      <w:r w:rsidRPr="001D6CB9">
        <w:rPr>
          <w:color w:val="000000" w:themeColor="text1"/>
          <w:spacing w:val="-3"/>
        </w:rPr>
        <w:t xml:space="preserve"> </w:t>
      </w:r>
      <w:r w:rsidRPr="001D6CB9">
        <w:rPr>
          <w:color w:val="000000" w:themeColor="text1"/>
        </w:rPr>
        <w:t>at</w:t>
      </w:r>
      <w:r w:rsidRPr="001D6CB9">
        <w:rPr>
          <w:color w:val="000000" w:themeColor="text1"/>
          <w:spacing w:val="-4"/>
        </w:rPr>
        <w:t xml:space="preserve"> </w:t>
      </w:r>
      <w:r w:rsidRPr="001D6CB9">
        <w:rPr>
          <w:color w:val="000000" w:themeColor="text1"/>
        </w:rPr>
        <w:t>the</w:t>
      </w:r>
      <w:r w:rsidRPr="001D6CB9">
        <w:rPr>
          <w:color w:val="000000" w:themeColor="text1"/>
          <w:spacing w:val="-4"/>
        </w:rPr>
        <w:t xml:space="preserve"> </w:t>
      </w:r>
      <w:r w:rsidRPr="001D6CB9">
        <w:rPr>
          <w:color w:val="000000" w:themeColor="text1"/>
        </w:rPr>
        <w:t>request</w:t>
      </w:r>
      <w:r w:rsidRPr="001D6CB9">
        <w:rPr>
          <w:color w:val="000000" w:themeColor="text1"/>
          <w:spacing w:val="-6"/>
        </w:rPr>
        <w:t xml:space="preserve"> </w:t>
      </w:r>
      <w:r w:rsidRPr="001D6CB9">
        <w:rPr>
          <w:color w:val="000000" w:themeColor="text1"/>
        </w:rPr>
        <w:t>of</w:t>
      </w:r>
      <w:r w:rsidRPr="001D6CB9">
        <w:rPr>
          <w:color w:val="000000" w:themeColor="text1"/>
          <w:spacing w:val="-4"/>
        </w:rPr>
        <w:t xml:space="preserve"> </w:t>
      </w:r>
      <w:r w:rsidRPr="001D6CB9">
        <w:rPr>
          <w:color w:val="000000" w:themeColor="text1"/>
        </w:rPr>
        <w:t>any Board member, or upon written request signed by at least twenty percent (20%) of the members of the Association.</w:t>
      </w:r>
    </w:p>
    <w:p w14:paraId="5997CC1D" w14:textId="77777777" w:rsidR="00FC0991" w:rsidRPr="001D6CB9" w:rsidRDefault="00FC0991">
      <w:pPr>
        <w:rPr>
          <w:color w:val="000000" w:themeColor="text1"/>
        </w:rPr>
        <w:sectPr w:rsidR="00FC0991" w:rsidRPr="001D6CB9">
          <w:pgSz w:w="12240" w:h="15840"/>
          <w:pgMar w:top="1360" w:right="1060" w:bottom="980" w:left="1040" w:header="0" w:footer="791" w:gutter="0"/>
          <w:cols w:space="720"/>
        </w:sectPr>
      </w:pPr>
    </w:p>
    <w:p w14:paraId="1DEE4C45" w14:textId="77777777" w:rsidR="00FC0991" w:rsidRPr="001D6CB9" w:rsidRDefault="003D0549">
      <w:pPr>
        <w:spacing w:before="73" w:line="322" w:lineRule="exact"/>
        <w:ind w:left="112"/>
        <w:rPr>
          <w:color w:val="000000" w:themeColor="text1"/>
          <w:sz w:val="28"/>
        </w:rPr>
      </w:pPr>
      <w:r w:rsidRPr="001D6CB9">
        <w:rPr>
          <w:color w:val="000000" w:themeColor="text1"/>
          <w:sz w:val="28"/>
        </w:rPr>
        <w:lastRenderedPageBreak/>
        <w:t>Section</w:t>
      </w:r>
      <w:r w:rsidRPr="001D6CB9">
        <w:rPr>
          <w:color w:val="000000" w:themeColor="text1"/>
          <w:spacing w:val="-5"/>
          <w:sz w:val="28"/>
        </w:rPr>
        <w:t xml:space="preserve"> </w:t>
      </w:r>
      <w:r w:rsidRPr="001D6CB9">
        <w:rPr>
          <w:color w:val="000000" w:themeColor="text1"/>
          <w:sz w:val="28"/>
        </w:rPr>
        <w:t>6.4</w:t>
      </w:r>
      <w:r w:rsidRPr="001D6CB9">
        <w:rPr>
          <w:color w:val="000000" w:themeColor="text1"/>
          <w:spacing w:val="70"/>
          <w:w w:val="150"/>
          <w:sz w:val="28"/>
        </w:rPr>
        <w:t xml:space="preserve"> </w:t>
      </w:r>
      <w:r w:rsidRPr="001D6CB9">
        <w:rPr>
          <w:b/>
          <w:color w:val="000000" w:themeColor="text1"/>
          <w:sz w:val="28"/>
          <w:u w:val="single"/>
        </w:rPr>
        <w:t>Notice</w:t>
      </w:r>
      <w:r w:rsidRPr="001D6CB9">
        <w:rPr>
          <w:b/>
          <w:color w:val="000000" w:themeColor="text1"/>
          <w:spacing w:val="-2"/>
          <w:sz w:val="28"/>
          <w:u w:val="single"/>
        </w:rPr>
        <w:t xml:space="preserve"> </w:t>
      </w:r>
      <w:r w:rsidRPr="001D6CB9">
        <w:rPr>
          <w:b/>
          <w:color w:val="000000" w:themeColor="text1"/>
          <w:sz w:val="28"/>
          <w:u w:val="single"/>
        </w:rPr>
        <w:t>of</w:t>
      </w:r>
      <w:r w:rsidRPr="001D6CB9">
        <w:rPr>
          <w:b/>
          <w:color w:val="000000" w:themeColor="text1"/>
          <w:spacing w:val="-1"/>
          <w:sz w:val="28"/>
          <w:u w:val="single"/>
        </w:rPr>
        <w:t xml:space="preserve"> </w:t>
      </w:r>
      <w:r w:rsidRPr="001D6CB9">
        <w:rPr>
          <w:b/>
          <w:color w:val="000000" w:themeColor="text1"/>
          <w:spacing w:val="-2"/>
          <w:sz w:val="28"/>
          <w:u w:val="single"/>
        </w:rPr>
        <w:t>Meetings</w:t>
      </w:r>
      <w:r w:rsidRPr="001D6CB9">
        <w:rPr>
          <w:color w:val="000000" w:themeColor="text1"/>
          <w:spacing w:val="-2"/>
          <w:sz w:val="28"/>
        </w:rPr>
        <w:t>.</w:t>
      </w:r>
    </w:p>
    <w:p w14:paraId="22386B15" w14:textId="77777777" w:rsidR="00FC0991" w:rsidRPr="001D6CB9" w:rsidRDefault="003D0549">
      <w:pPr>
        <w:pStyle w:val="BodyText"/>
        <w:ind w:left="1552" w:right="132"/>
        <w:rPr>
          <w:color w:val="000000" w:themeColor="text1"/>
        </w:rPr>
      </w:pPr>
      <w:r w:rsidRPr="001D6CB9">
        <w:rPr>
          <w:color w:val="000000" w:themeColor="text1"/>
        </w:rPr>
        <w:t>It shall be the duty of the Corresponding Secretary to give notice of any annual meeting at least twenty-one (21) days in advance, or regular</w:t>
      </w:r>
      <w:r w:rsidRPr="001D6CB9">
        <w:rPr>
          <w:color w:val="000000" w:themeColor="text1"/>
          <w:spacing w:val="40"/>
        </w:rPr>
        <w:t xml:space="preserve"> </w:t>
      </w:r>
      <w:r w:rsidRPr="001D6CB9">
        <w:rPr>
          <w:color w:val="000000" w:themeColor="text1"/>
        </w:rPr>
        <w:t>meeting</w:t>
      </w:r>
      <w:r w:rsidRPr="001D6CB9">
        <w:rPr>
          <w:color w:val="000000" w:themeColor="text1"/>
          <w:spacing w:val="-3"/>
        </w:rPr>
        <w:t xml:space="preserve"> </w:t>
      </w:r>
      <w:r w:rsidRPr="001D6CB9">
        <w:rPr>
          <w:color w:val="000000" w:themeColor="text1"/>
        </w:rPr>
        <w:t>at</w:t>
      </w:r>
      <w:r w:rsidRPr="001D6CB9">
        <w:rPr>
          <w:color w:val="000000" w:themeColor="text1"/>
          <w:spacing w:val="-3"/>
        </w:rPr>
        <w:t xml:space="preserve"> </w:t>
      </w:r>
      <w:r w:rsidRPr="001D6CB9">
        <w:rPr>
          <w:color w:val="000000" w:themeColor="text1"/>
        </w:rPr>
        <w:t>least</w:t>
      </w:r>
      <w:r w:rsidRPr="001D6CB9">
        <w:rPr>
          <w:color w:val="000000" w:themeColor="text1"/>
          <w:spacing w:val="-3"/>
        </w:rPr>
        <w:t xml:space="preserve"> </w:t>
      </w:r>
      <w:r w:rsidRPr="001D6CB9">
        <w:rPr>
          <w:color w:val="000000" w:themeColor="text1"/>
        </w:rPr>
        <w:t>fourteen</w:t>
      </w:r>
      <w:r w:rsidRPr="001D6CB9">
        <w:rPr>
          <w:color w:val="000000" w:themeColor="text1"/>
          <w:spacing w:val="-3"/>
        </w:rPr>
        <w:t xml:space="preserve"> </w:t>
      </w:r>
      <w:r w:rsidRPr="001D6CB9">
        <w:rPr>
          <w:color w:val="000000" w:themeColor="text1"/>
        </w:rPr>
        <w:t>(14)</w:t>
      </w:r>
      <w:r w:rsidRPr="001D6CB9">
        <w:rPr>
          <w:color w:val="000000" w:themeColor="text1"/>
          <w:spacing w:val="-4"/>
        </w:rPr>
        <w:t xml:space="preserve"> </w:t>
      </w:r>
      <w:r w:rsidRPr="001D6CB9">
        <w:rPr>
          <w:color w:val="000000" w:themeColor="text1"/>
        </w:rPr>
        <w:t>days</w:t>
      </w:r>
      <w:r w:rsidRPr="001D6CB9">
        <w:rPr>
          <w:color w:val="000000" w:themeColor="text1"/>
          <w:spacing w:val="-3"/>
        </w:rPr>
        <w:t xml:space="preserve"> </w:t>
      </w:r>
      <w:r w:rsidRPr="001D6CB9">
        <w:rPr>
          <w:color w:val="000000" w:themeColor="text1"/>
        </w:rPr>
        <w:t>in</w:t>
      </w:r>
      <w:r w:rsidRPr="001D6CB9">
        <w:rPr>
          <w:color w:val="000000" w:themeColor="text1"/>
          <w:spacing w:val="-3"/>
        </w:rPr>
        <w:t xml:space="preserve"> </w:t>
      </w:r>
      <w:r w:rsidRPr="001D6CB9">
        <w:rPr>
          <w:color w:val="000000" w:themeColor="text1"/>
        </w:rPr>
        <w:t>advance.</w:t>
      </w:r>
      <w:r w:rsidRPr="001D6CB9">
        <w:rPr>
          <w:color w:val="000000" w:themeColor="text1"/>
          <w:spacing w:val="40"/>
        </w:rPr>
        <w:t xml:space="preserve"> </w:t>
      </w:r>
      <w:r w:rsidRPr="001D6CB9">
        <w:rPr>
          <w:color w:val="000000" w:themeColor="text1"/>
        </w:rPr>
        <w:t>Special</w:t>
      </w:r>
      <w:r w:rsidRPr="001D6CB9">
        <w:rPr>
          <w:color w:val="000000" w:themeColor="text1"/>
          <w:spacing w:val="-3"/>
        </w:rPr>
        <w:t xml:space="preserve"> </w:t>
      </w:r>
      <w:r w:rsidRPr="001D6CB9">
        <w:rPr>
          <w:color w:val="000000" w:themeColor="text1"/>
        </w:rPr>
        <w:t>meetings</w:t>
      </w:r>
      <w:r w:rsidRPr="001D6CB9">
        <w:rPr>
          <w:color w:val="000000" w:themeColor="text1"/>
          <w:spacing w:val="-3"/>
        </w:rPr>
        <w:t xml:space="preserve"> </w:t>
      </w:r>
      <w:r w:rsidRPr="001D6CB9">
        <w:rPr>
          <w:color w:val="000000" w:themeColor="text1"/>
        </w:rPr>
        <w:t>require</w:t>
      </w:r>
      <w:r w:rsidRPr="001D6CB9">
        <w:rPr>
          <w:color w:val="000000" w:themeColor="text1"/>
          <w:spacing w:val="-7"/>
        </w:rPr>
        <w:t xml:space="preserve"> </w:t>
      </w:r>
      <w:r w:rsidRPr="001D6CB9">
        <w:rPr>
          <w:color w:val="000000" w:themeColor="text1"/>
        </w:rPr>
        <w:t xml:space="preserve">72 </w:t>
      </w:r>
      <w:proofErr w:type="spellStart"/>
      <w:r w:rsidRPr="001D6CB9">
        <w:rPr>
          <w:color w:val="000000" w:themeColor="text1"/>
        </w:rPr>
        <w:t>hours notice</w:t>
      </w:r>
      <w:proofErr w:type="spellEnd"/>
      <w:r w:rsidRPr="001D6CB9">
        <w:rPr>
          <w:color w:val="000000" w:themeColor="text1"/>
        </w:rPr>
        <w:t>.</w:t>
      </w:r>
      <w:r w:rsidRPr="001D6CB9">
        <w:rPr>
          <w:color w:val="000000" w:themeColor="text1"/>
          <w:spacing w:val="80"/>
        </w:rPr>
        <w:t xml:space="preserve"> </w:t>
      </w:r>
      <w:r w:rsidRPr="001D6CB9">
        <w:rPr>
          <w:color w:val="000000" w:themeColor="text1"/>
        </w:rPr>
        <w:t>Each meeting notice shall state the time and place the meeting is to be held and shall be posted at the intersection of Spring Valley Road and Columbia Drive on the northeast corner, and at the intersection of Columbia Drive and Finesse Drive on the northeast corner. In addition, it is the responsibility of Block Captains to ensure that members are made aware of the meetings by telephone or email.</w:t>
      </w:r>
    </w:p>
    <w:p w14:paraId="110FFD37" w14:textId="77777777" w:rsidR="00FC0991" w:rsidRPr="001D6CB9" w:rsidRDefault="00FC0991">
      <w:pPr>
        <w:pStyle w:val="BodyText"/>
        <w:spacing w:before="1"/>
        <w:rPr>
          <w:color w:val="000000" w:themeColor="text1"/>
        </w:rPr>
      </w:pPr>
    </w:p>
    <w:p w14:paraId="41A58708" w14:textId="77777777" w:rsidR="00FC0991" w:rsidRPr="001D6CB9" w:rsidRDefault="003D0549">
      <w:pPr>
        <w:tabs>
          <w:tab w:val="left" w:pos="1583"/>
        </w:tabs>
        <w:spacing w:before="1" w:line="322" w:lineRule="exact"/>
        <w:ind w:left="112"/>
        <w:rPr>
          <w:color w:val="000000" w:themeColor="text1"/>
          <w:sz w:val="28"/>
        </w:rPr>
      </w:pPr>
      <w:r w:rsidRPr="001D6CB9">
        <w:rPr>
          <w:color w:val="000000" w:themeColor="text1"/>
          <w:sz w:val="28"/>
        </w:rPr>
        <w:t>Section</w:t>
      </w:r>
      <w:r w:rsidRPr="001D6CB9">
        <w:rPr>
          <w:color w:val="000000" w:themeColor="text1"/>
          <w:spacing w:val="-7"/>
          <w:sz w:val="28"/>
        </w:rPr>
        <w:t xml:space="preserve"> </w:t>
      </w:r>
      <w:r w:rsidRPr="001D6CB9">
        <w:rPr>
          <w:color w:val="000000" w:themeColor="text1"/>
          <w:spacing w:val="-5"/>
          <w:sz w:val="28"/>
        </w:rPr>
        <w:t>6.5</w:t>
      </w:r>
      <w:r w:rsidRPr="001D6CB9">
        <w:rPr>
          <w:color w:val="000000" w:themeColor="text1"/>
          <w:sz w:val="28"/>
        </w:rPr>
        <w:tab/>
      </w:r>
      <w:r w:rsidRPr="001D6CB9">
        <w:rPr>
          <w:b/>
          <w:color w:val="000000" w:themeColor="text1"/>
          <w:spacing w:val="-2"/>
          <w:sz w:val="28"/>
          <w:u w:val="single"/>
        </w:rPr>
        <w:t>Quorums</w:t>
      </w:r>
      <w:r w:rsidRPr="001D6CB9">
        <w:rPr>
          <w:color w:val="000000" w:themeColor="text1"/>
          <w:spacing w:val="-2"/>
          <w:sz w:val="28"/>
        </w:rPr>
        <w:t>.</w:t>
      </w:r>
    </w:p>
    <w:p w14:paraId="7B439185" w14:textId="77777777" w:rsidR="00FC0991" w:rsidRPr="001D6CB9" w:rsidRDefault="003D0549">
      <w:pPr>
        <w:pStyle w:val="BodyText"/>
        <w:ind w:left="1552" w:right="215"/>
        <w:rPr>
          <w:color w:val="000000" w:themeColor="text1"/>
        </w:rPr>
      </w:pPr>
      <w:r w:rsidRPr="001D6CB9">
        <w:rPr>
          <w:color w:val="000000" w:themeColor="text1"/>
        </w:rPr>
        <w:t>Ten</w:t>
      </w:r>
      <w:r w:rsidRPr="001D6CB9">
        <w:rPr>
          <w:color w:val="000000" w:themeColor="text1"/>
          <w:spacing w:val="-3"/>
        </w:rPr>
        <w:t xml:space="preserve"> </w:t>
      </w:r>
      <w:r w:rsidRPr="001D6CB9">
        <w:rPr>
          <w:color w:val="000000" w:themeColor="text1"/>
        </w:rPr>
        <w:t>percent</w:t>
      </w:r>
      <w:r w:rsidRPr="001D6CB9">
        <w:rPr>
          <w:color w:val="000000" w:themeColor="text1"/>
          <w:spacing w:val="-3"/>
        </w:rPr>
        <w:t xml:space="preserve"> </w:t>
      </w:r>
      <w:r w:rsidRPr="001D6CB9">
        <w:rPr>
          <w:color w:val="000000" w:themeColor="text1"/>
        </w:rPr>
        <w:t>(10%)</w:t>
      </w:r>
      <w:r w:rsidRPr="001D6CB9">
        <w:rPr>
          <w:color w:val="000000" w:themeColor="text1"/>
          <w:spacing w:val="-7"/>
        </w:rPr>
        <w:t xml:space="preserve"> </w:t>
      </w:r>
      <w:r w:rsidRPr="001D6CB9">
        <w:rPr>
          <w:color w:val="000000" w:themeColor="text1"/>
        </w:rPr>
        <w:t>of</w:t>
      </w:r>
      <w:r w:rsidRPr="001D6CB9">
        <w:rPr>
          <w:color w:val="000000" w:themeColor="text1"/>
          <w:spacing w:val="-7"/>
        </w:rPr>
        <w:t xml:space="preserve"> </w:t>
      </w:r>
      <w:r w:rsidRPr="001D6CB9">
        <w:rPr>
          <w:color w:val="000000" w:themeColor="text1"/>
        </w:rPr>
        <w:t>the</w:t>
      </w:r>
      <w:r w:rsidRPr="001D6CB9">
        <w:rPr>
          <w:color w:val="000000" w:themeColor="text1"/>
          <w:spacing w:val="-7"/>
        </w:rPr>
        <w:t xml:space="preserve"> </w:t>
      </w:r>
      <w:r w:rsidRPr="001D6CB9">
        <w:rPr>
          <w:color w:val="000000" w:themeColor="text1"/>
        </w:rPr>
        <w:t>total</w:t>
      </w:r>
      <w:r w:rsidRPr="001D6CB9">
        <w:rPr>
          <w:color w:val="000000" w:themeColor="text1"/>
          <w:spacing w:val="-3"/>
        </w:rPr>
        <w:t xml:space="preserve"> </w:t>
      </w:r>
      <w:r w:rsidRPr="001D6CB9">
        <w:rPr>
          <w:color w:val="000000" w:themeColor="text1"/>
        </w:rPr>
        <w:t>members</w:t>
      </w:r>
      <w:r w:rsidRPr="001D6CB9">
        <w:rPr>
          <w:color w:val="000000" w:themeColor="text1"/>
          <w:spacing w:val="-3"/>
        </w:rPr>
        <w:t xml:space="preserve"> </w:t>
      </w:r>
      <w:r w:rsidRPr="001D6CB9">
        <w:rPr>
          <w:color w:val="000000" w:themeColor="text1"/>
        </w:rPr>
        <w:t>present</w:t>
      </w:r>
      <w:r w:rsidRPr="001D6CB9">
        <w:rPr>
          <w:color w:val="000000" w:themeColor="text1"/>
          <w:spacing w:val="-3"/>
        </w:rPr>
        <w:t xml:space="preserve"> </w:t>
      </w:r>
      <w:r w:rsidRPr="001D6CB9">
        <w:rPr>
          <w:color w:val="000000" w:themeColor="text1"/>
        </w:rPr>
        <w:t>at</w:t>
      </w:r>
      <w:r w:rsidRPr="001D6CB9">
        <w:rPr>
          <w:color w:val="000000" w:themeColor="text1"/>
          <w:spacing w:val="-3"/>
        </w:rPr>
        <w:t xml:space="preserve"> </w:t>
      </w:r>
      <w:r w:rsidRPr="001D6CB9">
        <w:rPr>
          <w:color w:val="000000" w:themeColor="text1"/>
        </w:rPr>
        <w:t>a</w:t>
      </w:r>
      <w:r w:rsidRPr="001D6CB9">
        <w:rPr>
          <w:color w:val="000000" w:themeColor="text1"/>
          <w:spacing w:val="-5"/>
        </w:rPr>
        <w:t xml:space="preserve"> </w:t>
      </w:r>
      <w:r w:rsidRPr="001D6CB9">
        <w:rPr>
          <w:color w:val="000000" w:themeColor="text1"/>
        </w:rPr>
        <w:t>meeting</w:t>
      </w:r>
      <w:r w:rsidRPr="001D6CB9">
        <w:rPr>
          <w:color w:val="000000" w:themeColor="text1"/>
          <w:spacing w:val="-3"/>
        </w:rPr>
        <w:t xml:space="preserve"> </w:t>
      </w:r>
      <w:r w:rsidRPr="001D6CB9">
        <w:rPr>
          <w:color w:val="000000" w:themeColor="text1"/>
        </w:rPr>
        <w:t>shall constitute a quorum.</w:t>
      </w:r>
    </w:p>
    <w:p w14:paraId="6B699379" w14:textId="77777777" w:rsidR="00FC0991" w:rsidRPr="001D6CB9" w:rsidRDefault="00FC0991">
      <w:pPr>
        <w:pStyle w:val="BodyText"/>
        <w:spacing w:before="10"/>
        <w:rPr>
          <w:color w:val="000000" w:themeColor="text1"/>
          <w:sz w:val="27"/>
        </w:rPr>
      </w:pPr>
    </w:p>
    <w:p w14:paraId="3F2D721D" w14:textId="77777777" w:rsidR="00FC0991" w:rsidRPr="001D6CB9" w:rsidRDefault="003D0549">
      <w:pPr>
        <w:pStyle w:val="BodyText"/>
        <w:ind w:left="1552" w:right="215"/>
        <w:rPr>
          <w:color w:val="000000" w:themeColor="text1"/>
        </w:rPr>
      </w:pPr>
      <w:r w:rsidRPr="001D6CB9">
        <w:rPr>
          <w:color w:val="000000" w:themeColor="text1"/>
        </w:rPr>
        <w:t>On</w:t>
      </w:r>
      <w:r w:rsidRPr="001D6CB9">
        <w:rPr>
          <w:color w:val="000000" w:themeColor="text1"/>
          <w:spacing w:val="-3"/>
        </w:rPr>
        <w:t xml:space="preserve"> </w:t>
      </w:r>
      <w:r w:rsidRPr="001D6CB9">
        <w:rPr>
          <w:color w:val="000000" w:themeColor="text1"/>
        </w:rPr>
        <w:t>all</w:t>
      </w:r>
      <w:r w:rsidRPr="001D6CB9">
        <w:rPr>
          <w:color w:val="000000" w:themeColor="text1"/>
          <w:spacing w:val="-3"/>
        </w:rPr>
        <w:t xml:space="preserve"> </w:t>
      </w:r>
      <w:r w:rsidRPr="001D6CB9">
        <w:rPr>
          <w:color w:val="000000" w:themeColor="text1"/>
        </w:rPr>
        <w:t>matters</w:t>
      </w:r>
      <w:r w:rsidRPr="001D6CB9">
        <w:rPr>
          <w:color w:val="000000" w:themeColor="text1"/>
          <w:spacing w:val="-6"/>
        </w:rPr>
        <w:t xml:space="preserve"> </w:t>
      </w:r>
      <w:r w:rsidRPr="001D6CB9">
        <w:rPr>
          <w:color w:val="000000" w:themeColor="text1"/>
        </w:rPr>
        <w:t>upon</w:t>
      </w:r>
      <w:r w:rsidRPr="001D6CB9">
        <w:rPr>
          <w:color w:val="000000" w:themeColor="text1"/>
          <w:spacing w:val="-3"/>
        </w:rPr>
        <w:t xml:space="preserve"> </w:t>
      </w:r>
      <w:r w:rsidRPr="001D6CB9">
        <w:rPr>
          <w:color w:val="000000" w:themeColor="text1"/>
        </w:rPr>
        <w:t>which</w:t>
      </w:r>
      <w:r w:rsidRPr="001D6CB9">
        <w:rPr>
          <w:color w:val="000000" w:themeColor="text1"/>
          <w:spacing w:val="-3"/>
        </w:rPr>
        <w:t xml:space="preserve"> </w:t>
      </w:r>
      <w:r w:rsidRPr="001D6CB9">
        <w:rPr>
          <w:color w:val="000000" w:themeColor="text1"/>
        </w:rPr>
        <w:t>members</w:t>
      </w:r>
      <w:r w:rsidRPr="001D6CB9">
        <w:rPr>
          <w:color w:val="000000" w:themeColor="text1"/>
          <w:spacing w:val="-3"/>
        </w:rPr>
        <w:t xml:space="preserve"> </w:t>
      </w:r>
      <w:r w:rsidRPr="001D6CB9">
        <w:rPr>
          <w:color w:val="000000" w:themeColor="text1"/>
        </w:rPr>
        <w:t>are</w:t>
      </w:r>
      <w:r w:rsidRPr="001D6CB9">
        <w:rPr>
          <w:color w:val="000000" w:themeColor="text1"/>
          <w:spacing w:val="-5"/>
        </w:rPr>
        <w:t xml:space="preserve"> </w:t>
      </w:r>
      <w:r w:rsidRPr="001D6CB9">
        <w:rPr>
          <w:color w:val="000000" w:themeColor="text1"/>
        </w:rPr>
        <w:t>entitled</w:t>
      </w:r>
      <w:r w:rsidRPr="001D6CB9">
        <w:rPr>
          <w:color w:val="000000" w:themeColor="text1"/>
          <w:spacing w:val="-3"/>
        </w:rPr>
        <w:t xml:space="preserve"> </w:t>
      </w:r>
      <w:r w:rsidRPr="001D6CB9">
        <w:rPr>
          <w:color w:val="000000" w:themeColor="text1"/>
        </w:rPr>
        <w:t>to</w:t>
      </w:r>
      <w:r w:rsidRPr="001D6CB9">
        <w:rPr>
          <w:color w:val="000000" w:themeColor="text1"/>
          <w:spacing w:val="-3"/>
        </w:rPr>
        <w:t xml:space="preserve"> </w:t>
      </w:r>
      <w:r w:rsidRPr="001D6CB9">
        <w:rPr>
          <w:color w:val="000000" w:themeColor="text1"/>
        </w:rPr>
        <w:t>vote,</w:t>
      </w:r>
      <w:r w:rsidRPr="001D6CB9">
        <w:rPr>
          <w:color w:val="000000" w:themeColor="text1"/>
          <w:spacing w:val="-5"/>
        </w:rPr>
        <w:t xml:space="preserve"> </w:t>
      </w:r>
      <w:r w:rsidRPr="001D6CB9">
        <w:rPr>
          <w:color w:val="000000" w:themeColor="text1"/>
        </w:rPr>
        <w:t>ten</w:t>
      </w:r>
      <w:r w:rsidRPr="001D6CB9">
        <w:rPr>
          <w:color w:val="000000" w:themeColor="text1"/>
          <w:spacing w:val="-7"/>
        </w:rPr>
        <w:t xml:space="preserve"> </w:t>
      </w:r>
      <w:r w:rsidRPr="001D6CB9">
        <w:rPr>
          <w:color w:val="000000" w:themeColor="text1"/>
        </w:rPr>
        <w:t>percent</w:t>
      </w:r>
      <w:r w:rsidRPr="001D6CB9">
        <w:rPr>
          <w:color w:val="000000" w:themeColor="text1"/>
          <w:spacing w:val="-3"/>
        </w:rPr>
        <w:t xml:space="preserve"> </w:t>
      </w:r>
      <w:r w:rsidRPr="001D6CB9">
        <w:rPr>
          <w:color w:val="000000" w:themeColor="text1"/>
        </w:rPr>
        <w:t>(10%) of the members present shall constitute a quorum.</w:t>
      </w:r>
    </w:p>
    <w:p w14:paraId="3FE9F23F" w14:textId="77777777" w:rsidR="00FC0991" w:rsidRPr="001D6CB9" w:rsidRDefault="00FC0991">
      <w:pPr>
        <w:pStyle w:val="BodyText"/>
        <w:spacing w:before="1"/>
        <w:rPr>
          <w:color w:val="000000" w:themeColor="text1"/>
        </w:rPr>
      </w:pPr>
    </w:p>
    <w:p w14:paraId="37886F22" w14:textId="77777777" w:rsidR="00FC0991" w:rsidRPr="001D6CB9" w:rsidRDefault="003D0549">
      <w:pPr>
        <w:spacing w:line="322" w:lineRule="exact"/>
        <w:ind w:left="112"/>
        <w:rPr>
          <w:color w:val="000000" w:themeColor="text1"/>
          <w:sz w:val="28"/>
        </w:rPr>
      </w:pPr>
      <w:r w:rsidRPr="001D6CB9">
        <w:rPr>
          <w:color w:val="000000" w:themeColor="text1"/>
          <w:sz w:val="28"/>
        </w:rPr>
        <w:t>Section</w:t>
      </w:r>
      <w:r w:rsidRPr="001D6CB9">
        <w:rPr>
          <w:color w:val="000000" w:themeColor="text1"/>
          <w:spacing w:val="-5"/>
          <w:sz w:val="28"/>
        </w:rPr>
        <w:t xml:space="preserve"> </w:t>
      </w:r>
      <w:r w:rsidRPr="001D6CB9">
        <w:rPr>
          <w:color w:val="000000" w:themeColor="text1"/>
          <w:sz w:val="28"/>
        </w:rPr>
        <w:t>6.6</w:t>
      </w:r>
      <w:r w:rsidRPr="001D6CB9">
        <w:rPr>
          <w:color w:val="000000" w:themeColor="text1"/>
          <w:spacing w:val="72"/>
          <w:w w:val="150"/>
          <w:sz w:val="28"/>
        </w:rPr>
        <w:t xml:space="preserve"> </w:t>
      </w:r>
      <w:r w:rsidRPr="001D6CB9">
        <w:rPr>
          <w:b/>
          <w:color w:val="000000" w:themeColor="text1"/>
          <w:spacing w:val="-2"/>
          <w:sz w:val="28"/>
          <w:u w:val="single"/>
        </w:rPr>
        <w:t>Voting</w:t>
      </w:r>
      <w:r w:rsidRPr="001D6CB9">
        <w:rPr>
          <w:color w:val="000000" w:themeColor="text1"/>
          <w:spacing w:val="-2"/>
          <w:sz w:val="28"/>
        </w:rPr>
        <w:t>.</w:t>
      </w:r>
    </w:p>
    <w:p w14:paraId="3A11D2A2" w14:textId="77777777" w:rsidR="00FC0991" w:rsidRPr="001D6CB9" w:rsidRDefault="003D0549">
      <w:pPr>
        <w:pStyle w:val="BodyText"/>
        <w:ind w:left="1552"/>
        <w:rPr>
          <w:color w:val="000000" w:themeColor="text1"/>
        </w:rPr>
      </w:pPr>
      <w:r w:rsidRPr="001D6CB9">
        <w:rPr>
          <w:color w:val="000000" w:themeColor="text1"/>
        </w:rPr>
        <w:t>The</w:t>
      </w:r>
      <w:r w:rsidRPr="001D6CB9">
        <w:rPr>
          <w:color w:val="000000" w:themeColor="text1"/>
          <w:spacing w:val="-3"/>
        </w:rPr>
        <w:t xml:space="preserve"> </w:t>
      </w:r>
      <w:r w:rsidRPr="001D6CB9">
        <w:rPr>
          <w:color w:val="000000" w:themeColor="text1"/>
        </w:rPr>
        <w:t>President</w:t>
      </w:r>
      <w:r w:rsidRPr="001D6CB9">
        <w:rPr>
          <w:color w:val="000000" w:themeColor="text1"/>
          <w:spacing w:val="-6"/>
        </w:rPr>
        <w:t xml:space="preserve"> </w:t>
      </w:r>
      <w:r w:rsidRPr="001D6CB9">
        <w:rPr>
          <w:color w:val="000000" w:themeColor="text1"/>
        </w:rPr>
        <w:t>votes</w:t>
      </w:r>
      <w:r w:rsidRPr="001D6CB9">
        <w:rPr>
          <w:color w:val="000000" w:themeColor="text1"/>
          <w:spacing w:val="-2"/>
        </w:rPr>
        <w:t xml:space="preserve"> </w:t>
      </w:r>
      <w:r w:rsidRPr="001D6CB9">
        <w:rPr>
          <w:color w:val="000000" w:themeColor="text1"/>
        </w:rPr>
        <w:t>only</w:t>
      </w:r>
      <w:r w:rsidRPr="001D6CB9">
        <w:rPr>
          <w:color w:val="000000" w:themeColor="text1"/>
          <w:spacing w:val="-7"/>
        </w:rPr>
        <w:t xml:space="preserve"> </w:t>
      </w:r>
      <w:r w:rsidRPr="001D6CB9">
        <w:rPr>
          <w:color w:val="000000" w:themeColor="text1"/>
        </w:rPr>
        <w:t>in</w:t>
      </w:r>
      <w:r w:rsidRPr="001D6CB9">
        <w:rPr>
          <w:color w:val="000000" w:themeColor="text1"/>
          <w:spacing w:val="2"/>
        </w:rPr>
        <w:t xml:space="preserve"> </w:t>
      </w:r>
      <w:r w:rsidRPr="001D6CB9">
        <w:rPr>
          <w:color w:val="000000" w:themeColor="text1"/>
        </w:rPr>
        <w:t>the</w:t>
      </w:r>
      <w:r w:rsidRPr="001D6CB9">
        <w:rPr>
          <w:color w:val="000000" w:themeColor="text1"/>
          <w:spacing w:val="-2"/>
        </w:rPr>
        <w:t xml:space="preserve"> </w:t>
      </w:r>
      <w:r w:rsidRPr="001D6CB9">
        <w:rPr>
          <w:color w:val="000000" w:themeColor="text1"/>
        </w:rPr>
        <w:t>event</w:t>
      </w:r>
      <w:r w:rsidRPr="001D6CB9">
        <w:rPr>
          <w:color w:val="000000" w:themeColor="text1"/>
          <w:spacing w:val="-6"/>
        </w:rPr>
        <w:t xml:space="preserve"> </w:t>
      </w:r>
      <w:r w:rsidRPr="001D6CB9">
        <w:rPr>
          <w:color w:val="000000" w:themeColor="text1"/>
        </w:rPr>
        <w:t>of</w:t>
      </w:r>
      <w:r w:rsidRPr="001D6CB9">
        <w:rPr>
          <w:color w:val="000000" w:themeColor="text1"/>
          <w:spacing w:val="-3"/>
        </w:rPr>
        <w:t xml:space="preserve"> </w:t>
      </w:r>
      <w:r w:rsidRPr="001D6CB9">
        <w:rPr>
          <w:color w:val="000000" w:themeColor="text1"/>
        </w:rPr>
        <w:t>a</w:t>
      </w:r>
      <w:r w:rsidRPr="001D6CB9">
        <w:rPr>
          <w:color w:val="000000" w:themeColor="text1"/>
          <w:spacing w:val="-6"/>
        </w:rPr>
        <w:t xml:space="preserve"> </w:t>
      </w:r>
      <w:r w:rsidRPr="001D6CB9">
        <w:rPr>
          <w:color w:val="000000" w:themeColor="text1"/>
          <w:spacing w:val="-4"/>
        </w:rPr>
        <w:t>tie.</w:t>
      </w:r>
    </w:p>
    <w:p w14:paraId="1F72F646" w14:textId="77777777" w:rsidR="00FC0991" w:rsidRPr="001D6CB9" w:rsidRDefault="00FC0991">
      <w:pPr>
        <w:pStyle w:val="BodyText"/>
        <w:spacing w:before="11"/>
        <w:rPr>
          <w:color w:val="000000" w:themeColor="text1"/>
          <w:sz w:val="27"/>
        </w:rPr>
      </w:pPr>
    </w:p>
    <w:p w14:paraId="24FCD057" w14:textId="77777777" w:rsidR="00FC0991" w:rsidRPr="001D6CB9" w:rsidRDefault="003D0549">
      <w:pPr>
        <w:pStyle w:val="BodyText"/>
        <w:ind w:left="1552"/>
        <w:rPr>
          <w:color w:val="000000" w:themeColor="text1"/>
        </w:rPr>
      </w:pPr>
      <w:r w:rsidRPr="001D6CB9">
        <w:rPr>
          <w:color w:val="000000" w:themeColor="text1"/>
        </w:rPr>
        <w:t>A</w:t>
      </w:r>
      <w:r w:rsidRPr="001D6CB9">
        <w:rPr>
          <w:color w:val="000000" w:themeColor="text1"/>
          <w:spacing w:val="-2"/>
        </w:rPr>
        <w:t xml:space="preserve"> </w:t>
      </w:r>
      <w:r w:rsidRPr="001D6CB9">
        <w:rPr>
          <w:color w:val="000000" w:themeColor="text1"/>
        </w:rPr>
        <w:t>vote</w:t>
      </w:r>
      <w:r w:rsidRPr="001D6CB9">
        <w:rPr>
          <w:color w:val="000000" w:themeColor="text1"/>
          <w:spacing w:val="-1"/>
        </w:rPr>
        <w:t xml:space="preserve"> </w:t>
      </w:r>
      <w:r w:rsidRPr="001D6CB9">
        <w:rPr>
          <w:color w:val="000000" w:themeColor="text1"/>
        </w:rPr>
        <w:t>can be</w:t>
      </w:r>
      <w:r w:rsidRPr="001D6CB9">
        <w:rPr>
          <w:color w:val="000000" w:themeColor="text1"/>
          <w:spacing w:val="-4"/>
        </w:rPr>
        <w:t xml:space="preserve"> </w:t>
      </w:r>
      <w:r w:rsidRPr="001D6CB9">
        <w:rPr>
          <w:color w:val="000000" w:themeColor="text1"/>
        </w:rPr>
        <w:t>taken</w:t>
      </w:r>
      <w:r w:rsidRPr="001D6CB9">
        <w:rPr>
          <w:color w:val="000000" w:themeColor="text1"/>
          <w:spacing w:val="-3"/>
        </w:rPr>
        <w:t xml:space="preserve"> </w:t>
      </w:r>
      <w:r w:rsidRPr="001D6CB9">
        <w:rPr>
          <w:color w:val="000000" w:themeColor="text1"/>
        </w:rPr>
        <w:t>by</w:t>
      </w:r>
      <w:r w:rsidRPr="001D6CB9">
        <w:rPr>
          <w:color w:val="000000" w:themeColor="text1"/>
          <w:spacing w:val="-2"/>
        </w:rPr>
        <w:t xml:space="preserve"> </w:t>
      </w:r>
      <w:r w:rsidRPr="001D6CB9">
        <w:rPr>
          <w:color w:val="000000" w:themeColor="text1"/>
        </w:rPr>
        <w:t>voice,</w:t>
      </w:r>
      <w:r w:rsidRPr="001D6CB9">
        <w:rPr>
          <w:color w:val="000000" w:themeColor="text1"/>
          <w:spacing w:val="-2"/>
        </w:rPr>
        <w:t xml:space="preserve"> </w:t>
      </w:r>
      <w:r w:rsidRPr="001D6CB9">
        <w:rPr>
          <w:color w:val="000000" w:themeColor="text1"/>
        </w:rPr>
        <w:t>by</w:t>
      </w:r>
      <w:r w:rsidRPr="001D6CB9">
        <w:rPr>
          <w:color w:val="000000" w:themeColor="text1"/>
          <w:spacing w:val="-5"/>
        </w:rPr>
        <w:t xml:space="preserve"> </w:t>
      </w:r>
      <w:r w:rsidRPr="001D6CB9">
        <w:rPr>
          <w:color w:val="000000" w:themeColor="text1"/>
        </w:rPr>
        <w:t>show</w:t>
      </w:r>
      <w:r w:rsidRPr="001D6CB9">
        <w:rPr>
          <w:color w:val="000000" w:themeColor="text1"/>
          <w:spacing w:val="-2"/>
        </w:rPr>
        <w:t xml:space="preserve"> </w:t>
      </w:r>
      <w:r w:rsidRPr="001D6CB9">
        <w:rPr>
          <w:color w:val="000000" w:themeColor="text1"/>
        </w:rPr>
        <w:t>of</w:t>
      </w:r>
      <w:r w:rsidRPr="001D6CB9">
        <w:rPr>
          <w:color w:val="000000" w:themeColor="text1"/>
          <w:spacing w:val="-1"/>
        </w:rPr>
        <w:t xml:space="preserve"> </w:t>
      </w:r>
      <w:r w:rsidRPr="001D6CB9">
        <w:rPr>
          <w:color w:val="000000" w:themeColor="text1"/>
        </w:rPr>
        <w:t>hands,</w:t>
      </w:r>
      <w:r w:rsidRPr="001D6CB9">
        <w:rPr>
          <w:color w:val="000000" w:themeColor="text1"/>
          <w:spacing w:val="-2"/>
        </w:rPr>
        <w:t xml:space="preserve"> </w:t>
      </w:r>
      <w:r w:rsidRPr="001D6CB9">
        <w:rPr>
          <w:color w:val="000000" w:themeColor="text1"/>
        </w:rPr>
        <w:t>by</w:t>
      </w:r>
      <w:r w:rsidRPr="001D6CB9">
        <w:rPr>
          <w:color w:val="000000" w:themeColor="text1"/>
          <w:spacing w:val="-5"/>
        </w:rPr>
        <w:t xml:space="preserve"> </w:t>
      </w:r>
      <w:r w:rsidRPr="001D6CB9">
        <w:rPr>
          <w:color w:val="000000" w:themeColor="text1"/>
        </w:rPr>
        <w:t>standing,</w:t>
      </w:r>
      <w:r w:rsidRPr="001D6CB9">
        <w:rPr>
          <w:color w:val="000000" w:themeColor="text1"/>
          <w:spacing w:val="-2"/>
        </w:rPr>
        <w:t xml:space="preserve"> </w:t>
      </w:r>
      <w:r w:rsidRPr="001D6CB9">
        <w:rPr>
          <w:color w:val="000000" w:themeColor="text1"/>
        </w:rPr>
        <w:t>by ballot,</w:t>
      </w:r>
      <w:r w:rsidRPr="001D6CB9">
        <w:rPr>
          <w:color w:val="000000" w:themeColor="text1"/>
          <w:spacing w:val="-5"/>
        </w:rPr>
        <w:t xml:space="preserve"> </w:t>
      </w:r>
      <w:r w:rsidRPr="001D6CB9">
        <w:rPr>
          <w:color w:val="000000" w:themeColor="text1"/>
        </w:rPr>
        <w:t>by roll call, and by general consent.</w:t>
      </w:r>
    </w:p>
    <w:p w14:paraId="08CE6F91" w14:textId="77777777" w:rsidR="00FC0991" w:rsidRPr="001D6CB9" w:rsidRDefault="00FC0991">
      <w:pPr>
        <w:pStyle w:val="BodyText"/>
        <w:spacing w:before="1"/>
        <w:rPr>
          <w:color w:val="000000" w:themeColor="text1"/>
        </w:rPr>
      </w:pPr>
    </w:p>
    <w:p w14:paraId="39407A63" w14:textId="77777777" w:rsidR="00FC0991" w:rsidRPr="001D6CB9" w:rsidRDefault="003D0549">
      <w:pPr>
        <w:pStyle w:val="BodyText"/>
        <w:ind w:left="1552" w:right="111"/>
        <w:rPr>
          <w:color w:val="000000" w:themeColor="text1"/>
        </w:rPr>
      </w:pPr>
      <w:r w:rsidRPr="001D6CB9">
        <w:rPr>
          <w:color w:val="000000" w:themeColor="text1"/>
        </w:rPr>
        <w:t>On all matters upon which members are entitled to vote, each household shall</w:t>
      </w:r>
      <w:r w:rsidRPr="001D6CB9">
        <w:rPr>
          <w:color w:val="000000" w:themeColor="text1"/>
          <w:spacing w:val="-2"/>
        </w:rPr>
        <w:t xml:space="preserve"> </w:t>
      </w:r>
      <w:r w:rsidRPr="001D6CB9">
        <w:rPr>
          <w:color w:val="000000" w:themeColor="text1"/>
        </w:rPr>
        <w:t>be</w:t>
      </w:r>
      <w:r w:rsidRPr="001D6CB9">
        <w:rPr>
          <w:color w:val="000000" w:themeColor="text1"/>
          <w:spacing w:val="-3"/>
        </w:rPr>
        <w:t xml:space="preserve"> </w:t>
      </w:r>
      <w:r w:rsidRPr="001D6CB9">
        <w:rPr>
          <w:color w:val="000000" w:themeColor="text1"/>
        </w:rPr>
        <w:t>entitled</w:t>
      </w:r>
      <w:r w:rsidRPr="001D6CB9">
        <w:rPr>
          <w:color w:val="000000" w:themeColor="text1"/>
          <w:spacing w:val="-5"/>
        </w:rPr>
        <w:t xml:space="preserve"> </w:t>
      </w:r>
      <w:r w:rsidRPr="001D6CB9">
        <w:rPr>
          <w:color w:val="000000" w:themeColor="text1"/>
        </w:rPr>
        <w:t>to</w:t>
      </w:r>
      <w:r w:rsidRPr="001D6CB9">
        <w:rPr>
          <w:color w:val="000000" w:themeColor="text1"/>
          <w:spacing w:val="-6"/>
        </w:rPr>
        <w:t xml:space="preserve"> </w:t>
      </w:r>
      <w:r w:rsidRPr="001D6CB9">
        <w:rPr>
          <w:color w:val="000000" w:themeColor="text1"/>
        </w:rPr>
        <w:t>one</w:t>
      </w:r>
      <w:r w:rsidRPr="001D6CB9">
        <w:rPr>
          <w:color w:val="000000" w:themeColor="text1"/>
          <w:spacing w:val="-3"/>
        </w:rPr>
        <w:t xml:space="preserve"> </w:t>
      </w:r>
      <w:r w:rsidRPr="001D6CB9">
        <w:rPr>
          <w:color w:val="000000" w:themeColor="text1"/>
        </w:rPr>
        <w:t>(1)</w:t>
      </w:r>
      <w:r w:rsidRPr="001D6CB9">
        <w:rPr>
          <w:color w:val="000000" w:themeColor="text1"/>
          <w:spacing w:val="-3"/>
        </w:rPr>
        <w:t xml:space="preserve"> </w:t>
      </w:r>
      <w:r w:rsidRPr="001D6CB9">
        <w:rPr>
          <w:color w:val="000000" w:themeColor="text1"/>
        </w:rPr>
        <w:t>vote,</w:t>
      </w:r>
      <w:r w:rsidRPr="001D6CB9">
        <w:rPr>
          <w:color w:val="000000" w:themeColor="text1"/>
          <w:spacing w:val="-4"/>
        </w:rPr>
        <w:t xml:space="preserve"> </w:t>
      </w:r>
      <w:r w:rsidRPr="001D6CB9">
        <w:rPr>
          <w:color w:val="000000" w:themeColor="text1"/>
        </w:rPr>
        <w:t>whether</w:t>
      </w:r>
      <w:r w:rsidRPr="001D6CB9">
        <w:rPr>
          <w:color w:val="000000" w:themeColor="text1"/>
          <w:spacing w:val="-3"/>
        </w:rPr>
        <w:t xml:space="preserve"> </w:t>
      </w:r>
      <w:r w:rsidRPr="001D6CB9">
        <w:rPr>
          <w:color w:val="000000" w:themeColor="text1"/>
        </w:rPr>
        <w:t>one</w:t>
      </w:r>
      <w:r w:rsidRPr="001D6CB9">
        <w:rPr>
          <w:color w:val="000000" w:themeColor="text1"/>
          <w:spacing w:val="-3"/>
        </w:rPr>
        <w:t xml:space="preserve"> </w:t>
      </w:r>
      <w:r w:rsidRPr="001D6CB9">
        <w:rPr>
          <w:color w:val="000000" w:themeColor="text1"/>
        </w:rPr>
        <w:t>or</w:t>
      </w:r>
      <w:r w:rsidRPr="001D6CB9">
        <w:rPr>
          <w:color w:val="000000" w:themeColor="text1"/>
          <w:spacing w:val="-3"/>
        </w:rPr>
        <w:t xml:space="preserve"> </w:t>
      </w:r>
      <w:r w:rsidRPr="001D6CB9">
        <w:rPr>
          <w:color w:val="000000" w:themeColor="text1"/>
        </w:rPr>
        <w:t>more</w:t>
      </w:r>
      <w:r w:rsidRPr="001D6CB9">
        <w:rPr>
          <w:color w:val="000000" w:themeColor="text1"/>
          <w:spacing w:val="-3"/>
        </w:rPr>
        <w:t xml:space="preserve"> </w:t>
      </w:r>
      <w:r w:rsidRPr="001D6CB9">
        <w:rPr>
          <w:color w:val="000000" w:themeColor="text1"/>
        </w:rPr>
        <w:t>persons</w:t>
      </w:r>
      <w:r w:rsidRPr="001D6CB9">
        <w:rPr>
          <w:color w:val="000000" w:themeColor="text1"/>
          <w:spacing w:val="-2"/>
        </w:rPr>
        <w:t xml:space="preserve"> </w:t>
      </w:r>
      <w:r w:rsidRPr="001D6CB9">
        <w:rPr>
          <w:color w:val="000000" w:themeColor="text1"/>
        </w:rPr>
        <w:t>or</w:t>
      </w:r>
      <w:r w:rsidRPr="001D6CB9">
        <w:rPr>
          <w:color w:val="000000" w:themeColor="text1"/>
          <w:spacing w:val="-6"/>
        </w:rPr>
        <w:t xml:space="preserve"> </w:t>
      </w:r>
      <w:r w:rsidRPr="001D6CB9">
        <w:rPr>
          <w:color w:val="000000" w:themeColor="text1"/>
        </w:rPr>
        <w:t>entities</w:t>
      </w:r>
      <w:r w:rsidRPr="001D6CB9">
        <w:rPr>
          <w:color w:val="000000" w:themeColor="text1"/>
          <w:spacing w:val="-2"/>
        </w:rPr>
        <w:t xml:space="preserve"> </w:t>
      </w:r>
      <w:r w:rsidRPr="001D6CB9">
        <w:rPr>
          <w:color w:val="000000" w:themeColor="text1"/>
        </w:rPr>
        <w:t>are considered Owners.</w:t>
      </w:r>
    </w:p>
    <w:p w14:paraId="61CDCEAD" w14:textId="77777777" w:rsidR="00FC0991" w:rsidRPr="001D6CB9" w:rsidRDefault="00FC0991">
      <w:pPr>
        <w:pStyle w:val="BodyText"/>
        <w:spacing w:before="11"/>
        <w:rPr>
          <w:color w:val="000000" w:themeColor="text1"/>
          <w:sz w:val="27"/>
        </w:rPr>
      </w:pPr>
    </w:p>
    <w:p w14:paraId="202A0F65" w14:textId="77777777" w:rsidR="00FC0991" w:rsidRPr="001D6CB9" w:rsidRDefault="003D0549">
      <w:pPr>
        <w:pStyle w:val="BodyText"/>
        <w:ind w:left="1552" w:right="217"/>
        <w:rPr>
          <w:color w:val="000000" w:themeColor="text1"/>
        </w:rPr>
      </w:pPr>
      <w:r w:rsidRPr="001D6CB9">
        <w:rPr>
          <w:color w:val="000000" w:themeColor="text1"/>
        </w:rPr>
        <w:t>In all matters that affect the community as a whole, voting must be by ballot</w:t>
      </w:r>
      <w:r w:rsidRPr="001D6CB9">
        <w:rPr>
          <w:color w:val="000000" w:themeColor="text1"/>
          <w:spacing w:val="-6"/>
        </w:rPr>
        <w:t xml:space="preserve"> </w:t>
      </w:r>
      <w:r w:rsidRPr="001D6CB9">
        <w:rPr>
          <w:color w:val="000000" w:themeColor="text1"/>
        </w:rPr>
        <w:t>or</w:t>
      </w:r>
      <w:r w:rsidRPr="001D6CB9">
        <w:rPr>
          <w:color w:val="000000" w:themeColor="text1"/>
          <w:spacing w:val="-3"/>
        </w:rPr>
        <w:t xml:space="preserve"> </w:t>
      </w:r>
      <w:r w:rsidRPr="001D6CB9">
        <w:rPr>
          <w:color w:val="000000" w:themeColor="text1"/>
        </w:rPr>
        <w:t>roll</w:t>
      </w:r>
      <w:r w:rsidRPr="001D6CB9">
        <w:rPr>
          <w:color w:val="000000" w:themeColor="text1"/>
          <w:spacing w:val="-2"/>
        </w:rPr>
        <w:t xml:space="preserve"> </w:t>
      </w:r>
      <w:r w:rsidRPr="001D6CB9">
        <w:rPr>
          <w:color w:val="000000" w:themeColor="text1"/>
        </w:rPr>
        <w:t>call.</w:t>
      </w:r>
      <w:r w:rsidRPr="001D6CB9">
        <w:rPr>
          <w:color w:val="000000" w:themeColor="text1"/>
          <w:spacing w:val="40"/>
        </w:rPr>
        <w:t xml:space="preserve"> </w:t>
      </w:r>
      <w:r w:rsidRPr="001D6CB9">
        <w:rPr>
          <w:color w:val="000000" w:themeColor="text1"/>
        </w:rPr>
        <w:t>In</w:t>
      </w:r>
      <w:r w:rsidRPr="001D6CB9">
        <w:rPr>
          <w:color w:val="000000" w:themeColor="text1"/>
          <w:spacing w:val="-5"/>
        </w:rPr>
        <w:t xml:space="preserve"> </w:t>
      </w:r>
      <w:r w:rsidRPr="001D6CB9">
        <w:rPr>
          <w:color w:val="000000" w:themeColor="text1"/>
        </w:rPr>
        <w:t>matters</w:t>
      </w:r>
      <w:r w:rsidRPr="001D6CB9">
        <w:rPr>
          <w:color w:val="000000" w:themeColor="text1"/>
          <w:spacing w:val="-2"/>
        </w:rPr>
        <w:t xml:space="preserve"> </w:t>
      </w:r>
      <w:r w:rsidRPr="001D6CB9">
        <w:rPr>
          <w:color w:val="000000" w:themeColor="text1"/>
        </w:rPr>
        <w:t>that</w:t>
      </w:r>
      <w:r w:rsidRPr="001D6CB9">
        <w:rPr>
          <w:color w:val="000000" w:themeColor="text1"/>
          <w:spacing w:val="-6"/>
        </w:rPr>
        <w:t xml:space="preserve"> </w:t>
      </w:r>
      <w:r w:rsidRPr="001D6CB9">
        <w:rPr>
          <w:color w:val="000000" w:themeColor="text1"/>
        </w:rPr>
        <w:t>affect</w:t>
      </w:r>
      <w:r w:rsidRPr="001D6CB9">
        <w:rPr>
          <w:color w:val="000000" w:themeColor="text1"/>
          <w:spacing w:val="-2"/>
        </w:rPr>
        <w:t xml:space="preserve"> </w:t>
      </w:r>
      <w:r w:rsidRPr="001D6CB9">
        <w:rPr>
          <w:color w:val="000000" w:themeColor="text1"/>
        </w:rPr>
        <w:t>the</w:t>
      </w:r>
      <w:r w:rsidRPr="001D6CB9">
        <w:rPr>
          <w:color w:val="000000" w:themeColor="text1"/>
          <w:spacing w:val="-6"/>
        </w:rPr>
        <w:t xml:space="preserve"> </w:t>
      </w:r>
      <w:r w:rsidRPr="001D6CB9">
        <w:rPr>
          <w:color w:val="000000" w:themeColor="text1"/>
        </w:rPr>
        <w:t>operation,</w:t>
      </w:r>
      <w:r w:rsidRPr="001D6CB9">
        <w:rPr>
          <w:color w:val="000000" w:themeColor="text1"/>
          <w:spacing w:val="-4"/>
        </w:rPr>
        <w:t xml:space="preserve"> </w:t>
      </w:r>
      <w:r w:rsidRPr="001D6CB9">
        <w:rPr>
          <w:color w:val="000000" w:themeColor="text1"/>
        </w:rPr>
        <w:t>maintenance</w:t>
      </w:r>
      <w:r w:rsidRPr="001D6CB9">
        <w:rPr>
          <w:color w:val="000000" w:themeColor="text1"/>
          <w:spacing w:val="-3"/>
        </w:rPr>
        <w:t xml:space="preserve"> </w:t>
      </w:r>
      <w:r w:rsidRPr="001D6CB9">
        <w:rPr>
          <w:color w:val="000000" w:themeColor="text1"/>
        </w:rPr>
        <w:t>and/or changes to the pool in particular, only current pool members shall be entitled to vote.</w:t>
      </w:r>
      <w:r w:rsidRPr="001D6CB9">
        <w:rPr>
          <w:color w:val="000000" w:themeColor="text1"/>
          <w:spacing w:val="40"/>
        </w:rPr>
        <w:t xml:space="preserve"> </w:t>
      </w:r>
      <w:r w:rsidRPr="001D6CB9">
        <w:rPr>
          <w:color w:val="000000" w:themeColor="text1"/>
        </w:rPr>
        <w:t>The Corresponding Secretary in advance of the meeting will provide active members a ballot.</w:t>
      </w:r>
    </w:p>
    <w:p w14:paraId="6BB9E253" w14:textId="77777777" w:rsidR="00FC0991" w:rsidRPr="001D6CB9" w:rsidRDefault="00FC0991">
      <w:pPr>
        <w:pStyle w:val="BodyText"/>
        <w:rPr>
          <w:color w:val="000000" w:themeColor="text1"/>
        </w:rPr>
      </w:pPr>
    </w:p>
    <w:p w14:paraId="736C5865" w14:textId="77777777" w:rsidR="00FC0991" w:rsidRPr="001D6CB9" w:rsidRDefault="003D0549">
      <w:pPr>
        <w:pStyle w:val="BodyText"/>
        <w:ind w:left="1552"/>
        <w:rPr>
          <w:color w:val="000000" w:themeColor="text1"/>
        </w:rPr>
      </w:pPr>
      <w:r w:rsidRPr="001D6CB9">
        <w:rPr>
          <w:color w:val="000000" w:themeColor="text1"/>
        </w:rPr>
        <w:t>Members</w:t>
      </w:r>
      <w:r w:rsidRPr="001D6CB9">
        <w:rPr>
          <w:color w:val="000000" w:themeColor="text1"/>
          <w:spacing w:val="-4"/>
        </w:rPr>
        <w:t xml:space="preserve"> </w:t>
      </w:r>
      <w:r w:rsidRPr="001D6CB9">
        <w:rPr>
          <w:color w:val="000000" w:themeColor="text1"/>
        </w:rPr>
        <w:t>must</w:t>
      </w:r>
      <w:r w:rsidRPr="001D6CB9">
        <w:rPr>
          <w:color w:val="000000" w:themeColor="text1"/>
          <w:spacing w:val="-7"/>
        </w:rPr>
        <w:t xml:space="preserve"> </w:t>
      </w:r>
      <w:r w:rsidRPr="001D6CB9">
        <w:rPr>
          <w:color w:val="000000" w:themeColor="text1"/>
        </w:rPr>
        <w:t>be</w:t>
      </w:r>
      <w:r w:rsidRPr="001D6CB9">
        <w:rPr>
          <w:color w:val="000000" w:themeColor="text1"/>
          <w:spacing w:val="-3"/>
        </w:rPr>
        <w:t xml:space="preserve"> </w:t>
      </w:r>
      <w:r w:rsidRPr="001D6CB9">
        <w:rPr>
          <w:color w:val="000000" w:themeColor="text1"/>
        </w:rPr>
        <w:t>present</w:t>
      </w:r>
      <w:r w:rsidRPr="001D6CB9">
        <w:rPr>
          <w:color w:val="000000" w:themeColor="text1"/>
          <w:spacing w:val="-3"/>
        </w:rPr>
        <w:t xml:space="preserve"> </w:t>
      </w:r>
      <w:r w:rsidRPr="001D6CB9">
        <w:rPr>
          <w:color w:val="000000" w:themeColor="text1"/>
        </w:rPr>
        <w:t>at</w:t>
      </w:r>
      <w:r w:rsidRPr="001D6CB9">
        <w:rPr>
          <w:color w:val="000000" w:themeColor="text1"/>
          <w:spacing w:val="-3"/>
        </w:rPr>
        <w:t xml:space="preserve"> </w:t>
      </w:r>
      <w:r w:rsidRPr="001D6CB9">
        <w:rPr>
          <w:color w:val="000000" w:themeColor="text1"/>
        </w:rPr>
        <w:t>meetings</w:t>
      </w:r>
      <w:r w:rsidRPr="001D6CB9">
        <w:rPr>
          <w:color w:val="000000" w:themeColor="text1"/>
          <w:spacing w:val="-6"/>
        </w:rPr>
        <w:t xml:space="preserve"> </w:t>
      </w:r>
      <w:r w:rsidRPr="001D6CB9">
        <w:rPr>
          <w:color w:val="000000" w:themeColor="text1"/>
        </w:rPr>
        <w:t>in</w:t>
      </w:r>
      <w:r w:rsidRPr="001D6CB9">
        <w:rPr>
          <w:color w:val="000000" w:themeColor="text1"/>
          <w:spacing w:val="-6"/>
        </w:rPr>
        <w:t xml:space="preserve"> </w:t>
      </w:r>
      <w:r w:rsidRPr="001D6CB9">
        <w:rPr>
          <w:color w:val="000000" w:themeColor="text1"/>
        </w:rPr>
        <w:t>order</w:t>
      </w:r>
      <w:r w:rsidRPr="001D6CB9">
        <w:rPr>
          <w:color w:val="000000" w:themeColor="text1"/>
          <w:spacing w:val="-4"/>
        </w:rPr>
        <w:t xml:space="preserve"> </w:t>
      </w:r>
      <w:r w:rsidRPr="001D6CB9">
        <w:rPr>
          <w:color w:val="000000" w:themeColor="text1"/>
        </w:rPr>
        <w:t>to</w:t>
      </w:r>
      <w:r w:rsidRPr="001D6CB9">
        <w:rPr>
          <w:color w:val="000000" w:themeColor="text1"/>
          <w:spacing w:val="-6"/>
        </w:rPr>
        <w:t xml:space="preserve"> </w:t>
      </w:r>
      <w:r w:rsidRPr="001D6CB9">
        <w:rPr>
          <w:color w:val="000000" w:themeColor="text1"/>
          <w:spacing w:val="-2"/>
        </w:rPr>
        <w:t>vote.</w:t>
      </w:r>
    </w:p>
    <w:p w14:paraId="23DE523C" w14:textId="77777777" w:rsidR="00FC0991" w:rsidRPr="001D6CB9" w:rsidRDefault="00FC0991">
      <w:pPr>
        <w:pStyle w:val="BodyText"/>
        <w:spacing w:before="2"/>
        <w:rPr>
          <w:color w:val="000000" w:themeColor="text1"/>
        </w:rPr>
      </w:pPr>
    </w:p>
    <w:p w14:paraId="3751CD58" w14:textId="77777777" w:rsidR="00FC0991" w:rsidRPr="001D6CB9" w:rsidRDefault="003D0549">
      <w:pPr>
        <w:spacing w:line="322" w:lineRule="exact"/>
        <w:ind w:left="112"/>
        <w:rPr>
          <w:color w:val="000000" w:themeColor="text1"/>
          <w:sz w:val="28"/>
        </w:rPr>
      </w:pPr>
      <w:r w:rsidRPr="001D6CB9">
        <w:rPr>
          <w:color w:val="000000" w:themeColor="text1"/>
          <w:sz w:val="28"/>
        </w:rPr>
        <w:t>Section</w:t>
      </w:r>
      <w:r w:rsidRPr="001D6CB9">
        <w:rPr>
          <w:color w:val="000000" w:themeColor="text1"/>
          <w:spacing w:val="-6"/>
          <w:sz w:val="28"/>
        </w:rPr>
        <w:t xml:space="preserve"> </w:t>
      </w:r>
      <w:r w:rsidRPr="001D6CB9">
        <w:rPr>
          <w:color w:val="000000" w:themeColor="text1"/>
          <w:sz w:val="28"/>
        </w:rPr>
        <w:t>6.7</w:t>
      </w:r>
      <w:r w:rsidRPr="001D6CB9">
        <w:rPr>
          <w:color w:val="000000" w:themeColor="text1"/>
          <w:spacing w:val="66"/>
          <w:w w:val="150"/>
          <w:sz w:val="28"/>
        </w:rPr>
        <w:t xml:space="preserve"> </w:t>
      </w:r>
      <w:r w:rsidRPr="001D6CB9">
        <w:rPr>
          <w:b/>
          <w:color w:val="000000" w:themeColor="text1"/>
          <w:sz w:val="28"/>
          <w:u w:val="single"/>
        </w:rPr>
        <w:t>Conduct</w:t>
      </w:r>
      <w:r w:rsidRPr="001D6CB9">
        <w:rPr>
          <w:b/>
          <w:color w:val="000000" w:themeColor="text1"/>
          <w:spacing w:val="-6"/>
          <w:sz w:val="28"/>
          <w:u w:val="single"/>
        </w:rPr>
        <w:t xml:space="preserve"> </w:t>
      </w:r>
      <w:r w:rsidRPr="001D6CB9">
        <w:rPr>
          <w:b/>
          <w:color w:val="000000" w:themeColor="text1"/>
          <w:sz w:val="28"/>
          <w:u w:val="single"/>
        </w:rPr>
        <w:t>of</w:t>
      </w:r>
      <w:r w:rsidRPr="001D6CB9">
        <w:rPr>
          <w:b/>
          <w:color w:val="000000" w:themeColor="text1"/>
          <w:spacing w:val="-4"/>
          <w:sz w:val="28"/>
          <w:u w:val="single"/>
        </w:rPr>
        <w:t xml:space="preserve"> </w:t>
      </w:r>
      <w:r w:rsidRPr="001D6CB9">
        <w:rPr>
          <w:b/>
          <w:color w:val="000000" w:themeColor="text1"/>
          <w:sz w:val="28"/>
          <w:u w:val="single"/>
        </w:rPr>
        <w:t>Meetings</w:t>
      </w:r>
      <w:r w:rsidRPr="001D6CB9">
        <w:rPr>
          <w:color w:val="000000" w:themeColor="text1"/>
          <w:sz w:val="28"/>
        </w:rPr>
        <w:t>.</w:t>
      </w:r>
      <w:r w:rsidRPr="001D6CB9">
        <w:rPr>
          <w:color w:val="000000" w:themeColor="text1"/>
          <w:spacing w:val="63"/>
          <w:sz w:val="28"/>
        </w:rPr>
        <w:t xml:space="preserve"> </w:t>
      </w:r>
      <w:r w:rsidRPr="001D6CB9">
        <w:rPr>
          <w:color w:val="000000" w:themeColor="text1"/>
          <w:sz w:val="28"/>
        </w:rPr>
        <w:t>Meetings</w:t>
      </w:r>
      <w:r w:rsidRPr="001D6CB9">
        <w:rPr>
          <w:color w:val="000000" w:themeColor="text1"/>
          <w:spacing w:val="-2"/>
          <w:sz w:val="28"/>
        </w:rPr>
        <w:t xml:space="preserve"> </w:t>
      </w:r>
      <w:r w:rsidRPr="001D6CB9">
        <w:rPr>
          <w:color w:val="000000" w:themeColor="text1"/>
          <w:sz w:val="28"/>
        </w:rPr>
        <w:t>shall</w:t>
      </w:r>
      <w:r w:rsidRPr="001D6CB9">
        <w:rPr>
          <w:color w:val="000000" w:themeColor="text1"/>
          <w:spacing w:val="-6"/>
          <w:sz w:val="28"/>
        </w:rPr>
        <w:t xml:space="preserve"> </w:t>
      </w:r>
      <w:r w:rsidRPr="001D6CB9">
        <w:rPr>
          <w:color w:val="000000" w:themeColor="text1"/>
          <w:sz w:val="28"/>
        </w:rPr>
        <w:t>be</w:t>
      </w:r>
      <w:r w:rsidRPr="001D6CB9">
        <w:rPr>
          <w:color w:val="000000" w:themeColor="text1"/>
          <w:spacing w:val="-6"/>
          <w:sz w:val="28"/>
        </w:rPr>
        <w:t xml:space="preserve"> </w:t>
      </w:r>
      <w:r w:rsidRPr="001D6CB9">
        <w:rPr>
          <w:color w:val="000000" w:themeColor="text1"/>
          <w:sz w:val="28"/>
        </w:rPr>
        <w:t>conducted</w:t>
      </w:r>
      <w:r w:rsidRPr="001D6CB9">
        <w:rPr>
          <w:color w:val="000000" w:themeColor="text1"/>
          <w:spacing w:val="-2"/>
          <w:sz w:val="28"/>
        </w:rPr>
        <w:t xml:space="preserve"> </w:t>
      </w:r>
      <w:r w:rsidRPr="001D6CB9">
        <w:rPr>
          <w:color w:val="000000" w:themeColor="text1"/>
          <w:sz w:val="28"/>
        </w:rPr>
        <w:t>in</w:t>
      </w:r>
      <w:r w:rsidRPr="001D6CB9">
        <w:rPr>
          <w:color w:val="000000" w:themeColor="text1"/>
          <w:spacing w:val="-2"/>
          <w:sz w:val="28"/>
        </w:rPr>
        <w:t xml:space="preserve"> </w:t>
      </w:r>
      <w:r w:rsidRPr="001D6CB9">
        <w:rPr>
          <w:color w:val="000000" w:themeColor="text1"/>
          <w:sz w:val="28"/>
        </w:rPr>
        <w:t>accordance</w:t>
      </w:r>
      <w:r w:rsidRPr="001D6CB9">
        <w:rPr>
          <w:color w:val="000000" w:themeColor="text1"/>
          <w:spacing w:val="-3"/>
          <w:sz w:val="28"/>
        </w:rPr>
        <w:t xml:space="preserve"> </w:t>
      </w:r>
      <w:r w:rsidRPr="001D6CB9">
        <w:rPr>
          <w:color w:val="000000" w:themeColor="text1"/>
          <w:spacing w:val="-4"/>
          <w:sz w:val="28"/>
        </w:rPr>
        <w:t>with</w:t>
      </w:r>
    </w:p>
    <w:p w14:paraId="357538B4" w14:textId="77777777" w:rsidR="00FC0991" w:rsidRPr="001D6CB9" w:rsidRDefault="003D0549">
      <w:pPr>
        <w:ind w:left="1552"/>
        <w:rPr>
          <w:color w:val="000000" w:themeColor="text1"/>
          <w:sz w:val="28"/>
        </w:rPr>
      </w:pPr>
      <w:r w:rsidRPr="001D6CB9">
        <w:rPr>
          <w:b/>
          <w:color w:val="000000" w:themeColor="text1"/>
          <w:sz w:val="28"/>
          <w:u w:val="single"/>
        </w:rPr>
        <w:t>Robert’s</w:t>
      </w:r>
      <w:r w:rsidRPr="001D6CB9">
        <w:rPr>
          <w:b/>
          <w:color w:val="000000" w:themeColor="text1"/>
          <w:spacing w:val="-5"/>
          <w:sz w:val="28"/>
          <w:u w:val="single"/>
        </w:rPr>
        <w:t xml:space="preserve"> </w:t>
      </w:r>
      <w:r w:rsidRPr="001D6CB9">
        <w:rPr>
          <w:b/>
          <w:color w:val="000000" w:themeColor="text1"/>
          <w:sz w:val="28"/>
          <w:u w:val="single"/>
        </w:rPr>
        <w:t>Rules</w:t>
      </w:r>
      <w:r w:rsidRPr="001D6CB9">
        <w:rPr>
          <w:b/>
          <w:color w:val="000000" w:themeColor="text1"/>
          <w:spacing w:val="-4"/>
          <w:sz w:val="28"/>
          <w:u w:val="single"/>
        </w:rPr>
        <w:t xml:space="preserve"> </w:t>
      </w:r>
      <w:r w:rsidRPr="001D6CB9">
        <w:rPr>
          <w:b/>
          <w:color w:val="000000" w:themeColor="text1"/>
          <w:sz w:val="28"/>
          <w:u w:val="single"/>
        </w:rPr>
        <w:t>of</w:t>
      </w:r>
      <w:r w:rsidRPr="001D6CB9">
        <w:rPr>
          <w:b/>
          <w:color w:val="000000" w:themeColor="text1"/>
          <w:spacing w:val="-5"/>
          <w:sz w:val="28"/>
          <w:u w:val="single"/>
        </w:rPr>
        <w:t xml:space="preserve"> </w:t>
      </w:r>
      <w:r w:rsidRPr="001D6CB9">
        <w:rPr>
          <w:b/>
          <w:color w:val="000000" w:themeColor="text1"/>
          <w:spacing w:val="-2"/>
          <w:sz w:val="28"/>
          <w:u w:val="single"/>
        </w:rPr>
        <w:t>Order</w:t>
      </w:r>
      <w:r w:rsidRPr="001D6CB9">
        <w:rPr>
          <w:color w:val="000000" w:themeColor="text1"/>
          <w:spacing w:val="-2"/>
          <w:sz w:val="28"/>
        </w:rPr>
        <w:t>.</w:t>
      </w:r>
    </w:p>
    <w:p w14:paraId="52E56223" w14:textId="77777777" w:rsidR="00FC0991" w:rsidRPr="001D6CB9" w:rsidRDefault="00FC0991">
      <w:pPr>
        <w:rPr>
          <w:color w:val="000000" w:themeColor="text1"/>
          <w:sz w:val="28"/>
        </w:rPr>
        <w:sectPr w:rsidR="00FC0991" w:rsidRPr="001D6CB9">
          <w:pgSz w:w="12240" w:h="15840"/>
          <w:pgMar w:top="1360" w:right="1060" w:bottom="980" w:left="1040" w:header="0" w:footer="791" w:gutter="0"/>
          <w:cols w:space="720"/>
        </w:sectPr>
      </w:pPr>
    </w:p>
    <w:p w14:paraId="218F33B2" w14:textId="77777777" w:rsidR="00FC0991" w:rsidRPr="001D6CB9" w:rsidRDefault="003D0549">
      <w:pPr>
        <w:pStyle w:val="Heading1"/>
        <w:spacing w:before="78"/>
        <w:ind w:left="4089" w:right="4064" w:hanging="1"/>
        <w:rPr>
          <w:color w:val="000000" w:themeColor="text1"/>
        </w:rPr>
      </w:pPr>
      <w:r w:rsidRPr="001D6CB9">
        <w:rPr>
          <w:color w:val="000000" w:themeColor="text1"/>
        </w:rPr>
        <w:lastRenderedPageBreak/>
        <w:t xml:space="preserve">Article VII </w:t>
      </w:r>
    </w:p>
    <w:p w14:paraId="62532905" w14:textId="3AC1CB42" w:rsidR="00FC0991" w:rsidRPr="001D6CB9" w:rsidRDefault="78B639F2">
      <w:pPr>
        <w:pStyle w:val="Heading1"/>
        <w:spacing w:before="78"/>
        <w:ind w:left="4089" w:right="4064" w:hanging="1"/>
        <w:rPr>
          <w:color w:val="000000" w:themeColor="text1"/>
        </w:rPr>
      </w:pPr>
      <w:r w:rsidRPr="001D6CB9">
        <w:rPr>
          <w:color w:val="000000" w:themeColor="text1"/>
        </w:rPr>
        <w:t>Elections</w:t>
      </w:r>
    </w:p>
    <w:p w14:paraId="07547A01" w14:textId="77777777" w:rsidR="00FC0991" w:rsidRPr="001D6CB9" w:rsidRDefault="00FC0991">
      <w:pPr>
        <w:pStyle w:val="BodyText"/>
        <w:spacing w:before="5"/>
        <w:rPr>
          <w:b/>
          <w:color w:val="000000" w:themeColor="text1"/>
          <w:sz w:val="27"/>
        </w:rPr>
      </w:pPr>
    </w:p>
    <w:p w14:paraId="5043CB0F" w14:textId="77777777" w:rsidR="00FC0991" w:rsidRPr="001D6CB9" w:rsidRDefault="00FC0991" w:rsidP="78B639F2">
      <w:pPr>
        <w:pStyle w:val="BodyText"/>
        <w:tabs>
          <w:tab w:val="left" w:pos="1583"/>
        </w:tabs>
        <w:spacing w:before="10"/>
        <w:ind w:left="112"/>
        <w:rPr>
          <w:color w:val="000000" w:themeColor="text1"/>
        </w:rPr>
      </w:pPr>
    </w:p>
    <w:p w14:paraId="1A25F42A" w14:textId="42317624" w:rsidR="00FC0991" w:rsidRPr="001D6CB9" w:rsidRDefault="003D0549" w:rsidP="00D548D3">
      <w:pPr>
        <w:pStyle w:val="BodyText"/>
        <w:spacing w:line="322" w:lineRule="exact"/>
        <w:ind w:left="1530" w:hanging="1440"/>
        <w:rPr>
          <w:color w:val="000000" w:themeColor="text1"/>
        </w:rPr>
      </w:pPr>
      <w:r w:rsidRPr="001D6CB9">
        <w:rPr>
          <w:color w:val="000000" w:themeColor="text1"/>
        </w:rPr>
        <w:t>Section</w:t>
      </w:r>
      <w:r w:rsidRPr="001D6CB9">
        <w:rPr>
          <w:color w:val="000000" w:themeColor="text1"/>
          <w:spacing w:val="-6"/>
        </w:rPr>
        <w:t xml:space="preserve"> </w:t>
      </w:r>
      <w:r w:rsidRPr="001D6CB9">
        <w:rPr>
          <w:color w:val="000000" w:themeColor="text1"/>
        </w:rPr>
        <w:t>7.1</w:t>
      </w:r>
      <w:r w:rsidR="00D548D3" w:rsidRPr="001D6CB9">
        <w:rPr>
          <w:color w:val="000000" w:themeColor="text1"/>
          <w:spacing w:val="68"/>
          <w:w w:val="150"/>
        </w:rPr>
        <w:t xml:space="preserve"> </w:t>
      </w:r>
      <w:r w:rsidRPr="001D6CB9">
        <w:rPr>
          <w:b/>
          <w:color w:val="000000" w:themeColor="text1"/>
          <w:u w:val="single"/>
        </w:rPr>
        <w:t>Elections</w:t>
      </w:r>
      <w:r w:rsidRPr="001D6CB9">
        <w:rPr>
          <w:color w:val="000000" w:themeColor="text1"/>
        </w:rPr>
        <w:t>. Beginning August 202</w:t>
      </w:r>
      <w:r w:rsidR="00D548D3" w:rsidRPr="001D6CB9">
        <w:rPr>
          <w:color w:val="000000" w:themeColor="text1"/>
        </w:rPr>
        <w:t>3</w:t>
      </w:r>
      <w:r w:rsidRPr="001D6CB9">
        <w:rPr>
          <w:color w:val="000000" w:themeColor="text1"/>
        </w:rPr>
        <w:t xml:space="preserve"> </w:t>
      </w:r>
      <w:r w:rsidR="78B639F2" w:rsidRPr="001D6CB9">
        <w:rPr>
          <w:color w:val="000000" w:themeColor="text1"/>
        </w:rPr>
        <w:t>Officers of the Executive Board shall be elected during the August quarterly meeting.</w:t>
      </w:r>
    </w:p>
    <w:p w14:paraId="266CCA5B" w14:textId="0A069850" w:rsidR="00FC0991" w:rsidRPr="001D6CB9" w:rsidRDefault="00FC0991" w:rsidP="78B639F2">
      <w:pPr>
        <w:pStyle w:val="BodyText"/>
        <w:spacing w:line="322" w:lineRule="exact"/>
        <w:ind w:left="1440" w:hanging="1328"/>
        <w:rPr>
          <w:color w:val="000000" w:themeColor="text1"/>
        </w:rPr>
      </w:pPr>
    </w:p>
    <w:p w14:paraId="6884A203" w14:textId="595AA8B8" w:rsidR="00D548D3" w:rsidRPr="001D6CB9" w:rsidRDefault="78B639F2" w:rsidP="00D548D3">
      <w:pPr>
        <w:pStyle w:val="BodyText"/>
        <w:spacing w:line="322" w:lineRule="exact"/>
        <w:ind w:left="1440" w:hanging="1328"/>
        <w:rPr>
          <w:color w:val="000000" w:themeColor="text1"/>
        </w:rPr>
      </w:pPr>
      <w:r w:rsidRPr="001D6CB9">
        <w:rPr>
          <w:color w:val="000000" w:themeColor="text1"/>
        </w:rPr>
        <w:t xml:space="preserve">Section 7.2 </w:t>
      </w:r>
      <w:r w:rsidRPr="001D6CB9">
        <w:rPr>
          <w:b/>
          <w:bCs/>
          <w:color w:val="000000" w:themeColor="text1"/>
          <w:u w:val="single"/>
        </w:rPr>
        <w:t xml:space="preserve">Elections </w:t>
      </w:r>
      <w:r w:rsidRPr="001D6CB9">
        <w:rPr>
          <w:color w:val="000000" w:themeColor="text1"/>
          <w:u w:val="single"/>
        </w:rPr>
        <w:t>Schedule</w:t>
      </w:r>
      <w:r w:rsidRPr="001D6CB9">
        <w:rPr>
          <w:color w:val="000000" w:themeColor="text1"/>
        </w:rPr>
        <w:t>.</w:t>
      </w:r>
      <w:r w:rsidR="00D548D3" w:rsidRPr="001D6CB9">
        <w:rPr>
          <w:color w:val="000000" w:themeColor="text1"/>
        </w:rPr>
        <w:t xml:space="preserve"> </w:t>
      </w:r>
      <w:r w:rsidR="002208D4" w:rsidRPr="001D6CB9">
        <w:rPr>
          <w:color w:val="000000" w:themeColor="text1"/>
        </w:rPr>
        <w:t xml:space="preserve">With the </w:t>
      </w:r>
      <w:r w:rsidR="00D548D3" w:rsidRPr="001D6CB9">
        <w:rPr>
          <w:color w:val="000000" w:themeColor="text1"/>
        </w:rPr>
        <w:t>August of 202</w:t>
      </w:r>
      <w:r w:rsidR="004937AC" w:rsidRPr="001D6CB9">
        <w:rPr>
          <w:color w:val="000000" w:themeColor="text1"/>
        </w:rPr>
        <w:t>3</w:t>
      </w:r>
      <w:r w:rsidR="002208D4" w:rsidRPr="001D6CB9">
        <w:rPr>
          <w:color w:val="000000" w:themeColor="text1"/>
        </w:rPr>
        <w:t xml:space="preserve"> election</w:t>
      </w:r>
      <w:r w:rsidR="00D548D3" w:rsidRPr="001D6CB9">
        <w:rPr>
          <w:color w:val="000000" w:themeColor="text1"/>
        </w:rPr>
        <w:t>, t</w:t>
      </w:r>
      <w:r w:rsidRPr="001D6CB9">
        <w:rPr>
          <w:color w:val="000000" w:themeColor="text1"/>
        </w:rPr>
        <w:t xml:space="preserve">he President, Treasurer, and Corresponding Secretary are to be elected in years ending in </w:t>
      </w:r>
      <w:r w:rsidR="00D548D3" w:rsidRPr="001D6CB9">
        <w:rPr>
          <w:color w:val="000000" w:themeColor="text1"/>
        </w:rPr>
        <w:t>odd</w:t>
      </w:r>
      <w:r w:rsidRPr="001D6CB9">
        <w:rPr>
          <w:color w:val="000000" w:themeColor="text1"/>
        </w:rPr>
        <w:t xml:space="preserve"> numbers while the Vice-President, Recording Secretary, and Parliamentarian are to be elected in years ending in </w:t>
      </w:r>
      <w:r w:rsidR="00D548D3" w:rsidRPr="001D6CB9">
        <w:rPr>
          <w:color w:val="000000" w:themeColor="text1"/>
        </w:rPr>
        <w:t>even</w:t>
      </w:r>
      <w:r w:rsidRPr="001D6CB9">
        <w:rPr>
          <w:color w:val="000000" w:themeColor="text1"/>
        </w:rPr>
        <w:t xml:space="preserve"> numbers. </w:t>
      </w:r>
    </w:p>
    <w:p w14:paraId="0284A1E6" w14:textId="3543B1C6" w:rsidR="00D548D3" w:rsidRPr="001D6CB9" w:rsidRDefault="00D548D3" w:rsidP="00D548D3">
      <w:pPr>
        <w:pStyle w:val="BodyText"/>
        <w:spacing w:line="322" w:lineRule="exact"/>
        <w:ind w:left="1440" w:hanging="1328"/>
        <w:rPr>
          <w:color w:val="000000" w:themeColor="text1"/>
        </w:rPr>
      </w:pPr>
    </w:p>
    <w:p w14:paraId="0107BBC6" w14:textId="33FCBEAA" w:rsidR="00D548D3" w:rsidRPr="001D6CB9" w:rsidRDefault="00D548D3" w:rsidP="00D548D3">
      <w:pPr>
        <w:pStyle w:val="BodyText"/>
        <w:spacing w:line="322" w:lineRule="exact"/>
        <w:ind w:left="1440"/>
        <w:rPr>
          <w:color w:val="000000" w:themeColor="text1"/>
        </w:rPr>
      </w:pPr>
      <w:r w:rsidRPr="001D6CB9">
        <w:rPr>
          <w:color w:val="000000" w:themeColor="text1"/>
        </w:rPr>
        <w:t xml:space="preserve">In order to transition to a new election cycle, the Vice-president, Recording Secretary, and Parliamentarian elected in August of 2023 shall serve a </w:t>
      </w:r>
      <w:r w:rsidR="004937AC" w:rsidRPr="001D6CB9">
        <w:rPr>
          <w:color w:val="000000" w:themeColor="text1"/>
        </w:rPr>
        <w:t xml:space="preserve">term of one </w:t>
      </w:r>
      <w:r w:rsidR="00965EA2" w:rsidRPr="001D6CB9">
        <w:rPr>
          <w:color w:val="000000" w:themeColor="text1"/>
        </w:rPr>
        <w:t>year</w:t>
      </w:r>
      <w:r w:rsidRPr="001D6CB9">
        <w:rPr>
          <w:color w:val="000000" w:themeColor="text1"/>
        </w:rPr>
        <w:t xml:space="preserve">. </w:t>
      </w:r>
    </w:p>
    <w:p w14:paraId="3284773D" w14:textId="5FE39B03" w:rsidR="00FC0991" w:rsidRPr="001D6CB9" w:rsidRDefault="00FC0991" w:rsidP="78B639F2">
      <w:pPr>
        <w:spacing w:line="322" w:lineRule="exact"/>
        <w:jc w:val="center"/>
        <w:rPr>
          <w:b/>
          <w:bCs/>
          <w:color w:val="000000" w:themeColor="text1"/>
          <w:sz w:val="28"/>
          <w:szCs w:val="28"/>
        </w:rPr>
      </w:pPr>
    </w:p>
    <w:p w14:paraId="430117D6" w14:textId="06078924" w:rsidR="00FC0991" w:rsidRPr="001D6CB9" w:rsidRDefault="78B639F2" w:rsidP="78B639F2">
      <w:pPr>
        <w:pStyle w:val="BodyText"/>
        <w:spacing w:line="322" w:lineRule="exact"/>
        <w:ind w:left="1350" w:hanging="1350"/>
        <w:rPr>
          <w:color w:val="000000" w:themeColor="text1"/>
        </w:rPr>
      </w:pPr>
      <w:r w:rsidRPr="001D6CB9">
        <w:rPr>
          <w:color w:val="000000" w:themeColor="text1"/>
        </w:rPr>
        <w:t xml:space="preserve"> Section 7.3 </w:t>
      </w:r>
      <w:r w:rsidRPr="001D6CB9">
        <w:rPr>
          <w:b/>
          <w:bCs/>
          <w:color w:val="000000" w:themeColor="text1"/>
          <w:u w:val="single"/>
        </w:rPr>
        <w:t>Term</w:t>
      </w:r>
      <w:r w:rsidRPr="001D6CB9">
        <w:rPr>
          <w:color w:val="000000" w:themeColor="text1"/>
        </w:rPr>
        <w:t>. Officers shall serve a term of two years which is to begin the first day of January following the officer’s election.</w:t>
      </w:r>
    </w:p>
    <w:p w14:paraId="6766928C" w14:textId="3F2811B5" w:rsidR="00FC0991" w:rsidRPr="001D6CB9" w:rsidRDefault="00FC0991" w:rsidP="78B639F2">
      <w:pPr>
        <w:spacing w:line="322" w:lineRule="exact"/>
        <w:ind w:left="1350" w:hanging="1350"/>
        <w:rPr>
          <w:color w:val="000000" w:themeColor="text1"/>
          <w:sz w:val="28"/>
          <w:szCs w:val="28"/>
        </w:rPr>
      </w:pPr>
    </w:p>
    <w:p w14:paraId="1B0898F3" w14:textId="01273F48" w:rsidR="00FC0991" w:rsidRPr="001D6CB9" w:rsidRDefault="78B639F2" w:rsidP="78B639F2">
      <w:pPr>
        <w:spacing w:line="322" w:lineRule="exact"/>
        <w:rPr>
          <w:color w:val="000000" w:themeColor="text1"/>
        </w:rPr>
        <w:sectPr w:rsidR="00FC0991" w:rsidRPr="001D6CB9">
          <w:pgSz w:w="12240" w:h="15840"/>
          <w:pgMar w:top="1360" w:right="1060" w:bottom="980" w:left="1040" w:header="0" w:footer="791" w:gutter="0"/>
          <w:cols w:space="720"/>
        </w:sectPr>
      </w:pPr>
      <w:r w:rsidRPr="001D6CB9">
        <w:rPr>
          <w:color w:val="000000" w:themeColor="text1"/>
          <w:sz w:val="28"/>
          <w:szCs w:val="28"/>
        </w:rPr>
        <w:t xml:space="preserve">                  </w:t>
      </w:r>
    </w:p>
    <w:p w14:paraId="6DFB9E20" w14:textId="77777777" w:rsidR="00FC0991" w:rsidRPr="001D6CB9" w:rsidRDefault="00FC0991">
      <w:pPr>
        <w:pStyle w:val="BodyText"/>
        <w:spacing w:before="6"/>
        <w:rPr>
          <w:color w:val="000000" w:themeColor="text1"/>
        </w:rPr>
      </w:pPr>
    </w:p>
    <w:p w14:paraId="25A33E2A" w14:textId="77777777" w:rsidR="00FC0991" w:rsidRPr="001D6CB9" w:rsidRDefault="003D0549">
      <w:pPr>
        <w:pStyle w:val="Heading1"/>
        <w:ind w:left="4365" w:right="4341" w:hanging="2"/>
        <w:rPr>
          <w:color w:val="000000" w:themeColor="text1"/>
        </w:rPr>
      </w:pPr>
      <w:r w:rsidRPr="001D6CB9">
        <w:rPr>
          <w:color w:val="000000" w:themeColor="text1"/>
        </w:rPr>
        <w:t>Article</w:t>
      </w:r>
      <w:r w:rsidRPr="001D6CB9">
        <w:rPr>
          <w:color w:val="000000" w:themeColor="text1"/>
          <w:spacing w:val="-18"/>
        </w:rPr>
        <w:t xml:space="preserve"> </w:t>
      </w:r>
      <w:r w:rsidRPr="001D6CB9">
        <w:rPr>
          <w:color w:val="000000" w:themeColor="text1"/>
        </w:rPr>
        <w:t xml:space="preserve">VIII </w:t>
      </w:r>
      <w:r w:rsidRPr="001D6CB9">
        <w:rPr>
          <w:color w:val="000000" w:themeColor="text1"/>
          <w:spacing w:val="-2"/>
        </w:rPr>
        <w:t>Committees</w:t>
      </w:r>
    </w:p>
    <w:p w14:paraId="70DF9E56" w14:textId="77777777" w:rsidR="00FC0991" w:rsidRPr="001D6CB9" w:rsidRDefault="00FC0991">
      <w:pPr>
        <w:pStyle w:val="BodyText"/>
        <w:spacing w:before="5"/>
        <w:rPr>
          <w:b/>
          <w:color w:val="000000" w:themeColor="text1"/>
          <w:sz w:val="27"/>
        </w:rPr>
      </w:pPr>
    </w:p>
    <w:p w14:paraId="56573A59" w14:textId="77777777" w:rsidR="00FC0991" w:rsidRPr="001D6CB9" w:rsidRDefault="003D0549">
      <w:pPr>
        <w:pStyle w:val="BodyText"/>
        <w:tabs>
          <w:tab w:val="left" w:pos="1791"/>
        </w:tabs>
        <w:spacing w:before="1" w:line="322" w:lineRule="exact"/>
        <w:ind w:left="112"/>
        <w:rPr>
          <w:color w:val="000000" w:themeColor="text1"/>
        </w:rPr>
      </w:pPr>
      <w:r w:rsidRPr="001D6CB9">
        <w:rPr>
          <w:color w:val="000000" w:themeColor="text1"/>
        </w:rPr>
        <w:t>Section</w:t>
      </w:r>
      <w:r w:rsidRPr="001D6CB9">
        <w:rPr>
          <w:color w:val="000000" w:themeColor="text1"/>
          <w:spacing w:val="-7"/>
        </w:rPr>
        <w:t xml:space="preserve"> </w:t>
      </w:r>
      <w:r w:rsidRPr="001D6CB9">
        <w:rPr>
          <w:color w:val="000000" w:themeColor="text1"/>
          <w:spacing w:val="-5"/>
        </w:rPr>
        <w:t>8.1</w:t>
      </w:r>
      <w:r w:rsidRPr="001D6CB9">
        <w:rPr>
          <w:color w:val="000000" w:themeColor="text1"/>
        </w:rPr>
        <w:tab/>
        <w:t>The</w:t>
      </w:r>
      <w:r w:rsidRPr="001D6CB9">
        <w:rPr>
          <w:color w:val="000000" w:themeColor="text1"/>
          <w:spacing w:val="-9"/>
        </w:rPr>
        <w:t xml:space="preserve"> </w:t>
      </w:r>
      <w:r w:rsidRPr="001D6CB9">
        <w:rPr>
          <w:color w:val="000000" w:themeColor="text1"/>
        </w:rPr>
        <w:t>Association</w:t>
      </w:r>
      <w:r w:rsidRPr="001D6CB9">
        <w:rPr>
          <w:color w:val="000000" w:themeColor="text1"/>
          <w:spacing w:val="-9"/>
        </w:rPr>
        <w:t xml:space="preserve"> </w:t>
      </w:r>
      <w:r w:rsidRPr="001D6CB9">
        <w:rPr>
          <w:color w:val="000000" w:themeColor="text1"/>
        </w:rPr>
        <w:t>has</w:t>
      </w:r>
      <w:r w:rsidRPr="001D6CB9">
        <w:rPr>
          <w:color w:val="000000" w:themeColor="text1"/>
          <w:spacing w:val="-5"/>
        </w:rPr>
        <w:t xml:space="preserve"> </w:t>
      </w:r>
      <w:r w:rsidRPr="001D6CB9">
        <w:rPr>
          <w:color w:val="000000" w:themeColor="text1"/>
        </w:rPr>
        <w:t>the</w:t>
      </w:r>
      <w:r w:rsidRPr="001D6CB9">
        <w:rPr>
          <w:color w:val="000000" w:themeColor="text1"/>
          <w:spacing w:val="-6"/>
        </w:rPr>
        <w:t xml:space="preserve"> </w:t>
      </w:r>
      <w:r w:rsidRPr="001D6CB9">
        <w:rPr>
          <w:color w:val="000000" w:themeColor="text1"/>
        </w:rPr>
        <w:t>following</w:t>
      </w:r>
      <w:r w:rsidRPr="001D6CB9">
        <w:rPr>
          <w:color w:val="000000" w:themeColor="text1"/>
          <w:spacing w:val="-9"/>
        </w:rPr>
        <w:t xml:space="preserve"> </w:t>
      </w:r>
      <w:r w:rsidRPr="001D6CB9">
        <w:rPr>
          <w:color w:val="000000" w:themeColor="text1"/>
        </w:rPr>
        <w:t>standing</w:t>
      </w:r>
      <w:r w:rsidRPr="001D6CB9">
        <w:rPr>
          <w:color w:val="000000" w:themeColor="text1"/>
          <w:spacing w:val="-5"/>
        </w:rPr>
        <w:t xml:space="preserve"> </w:t>
      </w:r>
      <w:r w:rsidRPr="001D6CB9">
        <w:rPr>
          <w:color w:val="000000" w:themeColor="text1"/>
          <w:spacing w:val="-2"/>
        </w:rPr>
        <w:t>committees:</w:t>
      </w:r>
    </w:p>
    <w:p w14:paraId="26818BE2" w14:textId="77777777" w:rsidR="00FC0991" w:rsidRPr="001D6CB9" w:rsidRDefault="003D0549">
      <w:pPr>
        <w:pStyle w:val="ListParagraph"/>
        <w:numPr>
          <w:ilvl w:val="1"/>
          <w:numId w:val="2"/>
        </w:numPr>
        <w:tabs>
          <w:tab w:val="left" w:pos="2111"/>
          <w:tab w:val="left" w:pos="2112"/>
        </w:tabs>
        <w:rPr>
          <w:color w:val="000000" w:themeColor="text1"/>
          <w:sz w:val="28"/>
        </w:rPr>
      </w:pPr>
      <w:r w:rsidRPr="001D6CB9">
        <w:rPr>
          <w:color w:val="000000" w:themeColor="text1"/>
          <w:sz w:val="28"/>
        </w:rPr>
        <w:t>Neighborhood</w:t>
      </w:r>
      <w:r w:rsidRPr="001D6CB9">
        <w:rPr>
          <w:color w:val="000000" w:themeColor="text1"/>
          <w:spacing w:val="-12"/>
          <w:sz w:val="28"/>
        </w:rPr>
        <w:t xml:space="preserve"> </w:t>
      </w:r>
      <w:r w:rsidRPr="001D6CB9">
        <w:rPr>
          <w:color w:val="000000" w:themeColor="text1"/>
          <w:spacing w:val="-2"/>
          <w:sz w:val="28"/>
        </w:rPr>
        <w:t>Watch</w:t>
      </w:r>
    </w:p>
    <w:p w14:paraId="7B6C7639" w14:textId="77777777" w:rsidR="00FC0991" w:rsidRPr="001D6CB9" w:rsidRDefault="003D0549">
      <w:pPr>
        <w:pStyle w:val="ListParagraph"/>
        <w:numPr>
          <w:ilvl w:val="1"/>
          <w:numId w:val="2"/>
        </w:numPr>
        <w:tabs>
          <w:tab w:val="left" w:pos="2121"/>
          <w:tab w:val="left" w:pos="2122"/>
        </w:tabs>
        <w:ind w:left="2121" w:hanging="570"/>
        <w:rPr>
          <w:color w:val="000000" w:themeColor="text1"/>
          <w:sz w:val="28"/>
        </w:rPr>
      </w:pPr>
      <w:r w:rsidRPr="001D6CB9">
        <w:rPr>
          <w:color w:val="000000" w:themeColor="text1"/>
          <w:spacing w:val="-2"/>
          <w:sz w:val="28"/>
        </w:rPr>
        <w:t>Hospitality</w:t>
      </w:r>
    </w:p>
    <w:p w14:paraId="7D0538A4" w14:textId="77777777" w:rsidR="00FC0991" w:rsidRPr="001D6CB9" w:rsidRDefault="003D0549">
      <w:pPr>
        <w:pStyle w:val="ListParagraph"/>
        <w:numPr>
          <w:ilvl w:val="1"/>
          <w:numId w:val="2"/>
        </w:numPr>
        <w:tabs>
          <w:tab w:val="left" w:pos="2121"/>
          <w:tab w:val="left" w:pos="2122"/>
        </w:tabs>
        <w:spacing w:before="2" w:line="322" w:lineRule="exact"/>
        <w:ind w:left="2121" w:hanging="570"/>
        <w:rPr>
          <w:color w:val="000000" w:themeColor="text1"/>
          <w:sz w:val="28"/>
        </w:rPr>
      </w:pPr>
      <w:r w:rsidRPr="001D6CB9">
        <w:rPr>
          <w:color w:val="000000" w:themeColor="text1"/>
          <w:sz w:val="28"/>
        </w:rPr>
        <w:t>Beautification</w:t>
      </w:r>
      <w:r w:rsidRPr="001D6CB9">
        <w:rPr>
          <w:color w:val="000000" w:themeColor="text1"/>
          <w:spacing w:val="-4"/>
          <w:sz w:val="28"/>
        </w:rPr>
        <w:t xml:space="preserve"> </w:t>
      </w:r>
      <w:r w:rsidRPr="001D6CB9">
        <w:rPr>
          <w:color w:val="000000" w:themeColor="text1"/>
          <w:sz w:val="28"/>
        </w:rPr>
        <w:t>/</w:t>
      </w:r>
      <w:r w:rsidRPr="001D6CB9">
        <w:rPr>
          <w:color w:val="000000" w:themeColor="text1"/>
          <w:spacing w:val="-5"/>
          <w:sz w:val="28"/>
        </w:rPr>
        <w:t xml:space="preserve"> </w:t>
      </w:r>
      <w:r w:rsidRPr="001D6CB9">
        <w:rPr>
          <w:color w:val="000000" w:themeColor="text1"/>
          <w:sz w:val="28"/>
        </w:rPr>
        <w:t>Pool</w:t>
      </w:r>
      <w:r w:rsidRPr="001D6CB9">
        <w:rPr>
          <w:color w:val="000000" w:themeColor="text1"/>
          <w:spacing w:val="-4"/>
          <w:sz w:val="28"/>
        </w:rPr>
        <w:t xml:space="preserve"> </w:t>
      </w:r>
      <w:r w:rsidRPr="001D6CB9">
        <w:rPr>
          <w:color w:val="000000" w:themeColor="text1"/>
          <w:sz w:val="28"/>
        </w:rPr>
        <w:t>and</w:t>
      </w:r>
      <w:r w:rsidRPr="001D6CB9">
        <w:rPr>
          <w:color w:val="000000" w:themeColor="text1"/>
          <w:spacing w:val="-4"/>
          <w:sz w:val="28"/>
        </w:rPr>
        <w:t xml:space="preserve"> </w:t>
      </w:r>
      <w:r w:rsidRPr="001D6CB9">
        <w:rPr>
          <w:color w:val="000000" w:themeColor="text1"/>
          <w:sz w:val="28"/>
        </w:rPr>
        <w:t>Tennis</w:t>
      </w:r>
      <w:r w:rsidRPr="001D6CB9">
        <w:rPr>
          <w:color w:val="000000" w:themeColor="text1"/>
          <w:spacing w:val="-3"/>
          <w:sz w:val="28"/>
        </w:rPr>
        <w:t xml:space="preserve"> </w:t>
      </w:r>
      <w:r w:rsidRPr="001D6CB9">
        <w:rPr>
          <w:color w:val="000000" w:themeColor="text1"/>
          <w:spacing w:val="-2"/>
          <w:sz w:val="28"/>
        </w:rPr>
        <w:t>Court</w:t>
      </w:r>
    </w:p>
    <w:p w14:paraId="46BC3E70" w14:textId="77777777" w:rsidR="00FC0991" w:rsidRPr="001D6CB9" w:rsidRDefault="003D0549">
      <w:pPr>
        <w:pStyle w:val="ListParagraph"/>
        <w:numPr>
          <w:ilvl w:val="1"/>
          <w:numId w:val="2"/>
        </w:numPr>
        <w:tabs>
          <w:tab w:val="left" w:pos="2121"/>
          <w:tab w:val="left" w:pos="2122"/>
        </w:tabs>
        <w:spacing w:line="322" w:lineRule="exact"/>
        <w:ind w:left="2121" w:hanging="570"/>
        <w:rPr>
          <w:color w:val="000000" w:themeColor="text1"/>
          <w:sz w:val="28"/>
        </w:rPr>
      </w:pPr>
      <w:r w:rsidRPr="001D6CB9">
        <w:rPr>
          <w:color w:val="000000" w:themeColor="text1"/>
          <w:sz w:val="28"/>
        </w:rPr>
        <w:t>Communications</w:t>
      </w:r>
      <w:r w:rsidRPr="001D6CB9">
        <w:rPr>
          <w:color w:val="000000" w:themeColor="text1"/>
          <w:spacing w:val="-7"/>
          <w:sz w:val="28"/>
        </w:rPr>
        <w:t xml:space="preserve"> </w:t>
      </w:r>
      <w:r w:rsidRPr="001D6CB9">
        <w:rPr>
          <w:color w:val="000000" w:themeColor="text1"/>
          <w:sz w:val="28"/>
        </w:rPr>
        <w:t>(Email,</w:t>
      </w:r>
      <w:r w:rsidRPr="001D6CB9">
        <w:rPr>
          <w:color w:val="000000" w:themeColor="text1"/>
          <w:spacing w:val="-9"/>
          <w:sz w:val="28"/>
        </w:rPr>
        <w:t xml:space="preserve"> </w:t>
      </w:r>
      <w:r w:rsidRPr="001D6CB9">
        <w:rPr>
          <w:color w:val="000000" w:themeColor="text1"/>
          <w:sz w:val="28"/>
        </w:rPr>
        <w:t>Calling</w:t>
      </w:r>
      <w:r w:rsidRPr="001D6CB9">
        <w:rPr>
          <w:color w:val="000000" w:themeColor="text1"/>
          <w:spacing w:val="-7"/>
          <w:sz w:val="28"/>
        </w:rPr>
        <w:t xml:space="preserve"> </w:t>
      </w:r>
      <w:r w:rsidRPr="001D6CB9">
        <w:rPr>
          <w:color w:val="000000" w:themeColor="text1"/>
          <w:sz w:val="28"/>
        </w:rPr>
        <w:t>Post,</w:t>
      </w:r>
      <w:r w:rsidRPr="001D6CB9">
        <w:rPr>
          <w:color w:val="000000" w:themeColor="text1"/>
          <w:spacing w:val="-11"/>
          <w:sz w:val="28"/>
        </w:rPr>
        <w:t xml:space="preserve"> </w:t>
      </w:r>
      <w:r w:rsidRPr="001D6CB9">
        <w:rPr>
          <w:color w:val="000000" w:themeColor="text1"/>
          <w:spacing w:val="-2"/>
          <w:sz w:val="28"/>
        </w:rPr>
        <w:t>Newsletters)</w:t>
      </w:r>
    </w:p>
    <w:p w14:paraId="140432F8" w14:textId="77777777" w:rsidR="00FC0991" w:rsidRPr="001D6CB9" w:rsidRDefault="003D0549">
      <w:pPr>
        <w:pStyle w:val="ListParagraph"/>
        <w:numPr>
          <w:ilvl w:val="1"/>
          <w:numId w:val="2"/>
        </w:numPr>
        <w:tabs>
          <w:tab w:val="left" w:pos="2121"/>
          <w:tab w:val="left" w:pos="2122"/>
        </w:tabs>
        <w:spacing w:line="322" w:lineRule="exact"/>
        <w:ind w:left="2121" w:hanging="570"/>
        <w:rPr>
          <w:color w:val="000000" w:themeColor="text1"/>
          <w:sz w:val="28"/>
        </w:rPr>
      </w:pPr>
      <w:r w:rsidRPr="001D6CB9">
        <w:rPr>
          <w:color w:val="000000" w:themeColor="text1"/>
          <w:sz w:val="28"/>
        </w:rPr>
        <w:t>Zoning</w:t>
      </w:r>
      <w:r w:rsidRPr="001D6CB9">
        <w:rPr>
          <w:color w:val="000000" w:themeColor="text1"/>
          <w:spacing w:val="-7"/>
          <w:sz w:val="28"/>
        </w:rPr>
        <w:t xml:space="preserve"> </w:t>
      </w:r>
      <w:r w:rsidRPr="001D6CB9">
        <w:rPr>
          <w:color w:val="000000" w:themeColor="text1"/>
          <w:sz w:val="28"/>
        </w:rPr>
        <w:t>/</w:t>
      </w:r>
      <w:r w:rsidRPr="001D6CB9">
        <w:rPr>
          <w:color w:val="000000" w:themeColor="text1"/>
          <w:spacing w:val="-3"/>
          <w:sz w:val="28"/>
        </w:rPr>
        <w:t xml:space="preserve"> </w:t>
      </w:r>
      <w:r w:rsidRPr="001D6CB9">
        <w:rPr>
          <w:color w:val="000000" w:themeColor="text1"/>
          <w:sz w:val="28"/>
        </w:rPr>
        <w:t>Code</w:t>
      </w:r>
      <w:r w:rsidRPr="001D6CB9">
        <w:rPr>
          <w:color w:val="000000" w:themeColor="text1"/>
          <w:spacing w:val="-3"/>
          <w:sz w:val="28"/>
        </w:rPr>
        <w:t xml:space="preserve"> </w:t>
      </w:r>
      <w:r w:rsidRPr="001D6CB9">
        <w:rPr>
          <w:color w:val="000000" w:themeColor="text1"/>
          <w:sz w:val="28"/>
        </w:rPr>
        <w:t>Enforcement</w:t>
      </w:r>
      <w:r w:rsidRPr="001D6CB9">
        <w:rPr>
          <w:color w:val="000000" w:themeColor="text1"/>
          <w:spacing w:val="-3"/>
          <w:sz w:val="28"/>
        </w:rPr>
        <w:t xml:space="preserve"> </w:t>
      </w:r>
      <w:r w:rsidRPr="001D6CB9">
        <w:rPr>
          <w:color w:val="000000" w:themeColor="text1"/>
          <w:sz w:val="28"/>
        </w:rPr>
        <w:t>/</w:t>
      </w:r>
      <w:r w:rsidRPr="001D6CB9">
        <w:rPr>
          <w:color w:val="000000" w:themeColor="text1"/>
          <w:spacing w:val="-4"/>
          <w:sz w:val="28"/>
        </w:rPr>
        <w:t xml:space="preserve"> </w:t>
      </w:r>
      <w:r w:rsidRPr="001D6CB9">
        <w:rPr>
          <w:color w:val="000000" w:themeColor="text1"/>
          <w:sz w:val="28"/>
        </w:rPr>
        <w:t>Public</w:t>
      </w:r>
      <w:r w:rsidRPr="001D6CB9">
        <w:rPr>
          <w:color w:val="000000" w:themeColor="text1"/>
          <w:spacing w:val="-3"/>
          <w:sz w:val="28"/>
        </w:rPr>
        <w:t xml:space="preserve"> </w:t>
      </w:r>
      <w:r w:rsidRPr="001D6CB9">
        <w:rPr>
          <w:color w:val="000000" w:themeColor="text1"/>
          <w:spacing w:val="-2"/>
          <w:sz w:val="28"/>
        </w:rPr>
        <w:t>Safety</w:t>
      </w:r>
    </w:p>
    <w:p w14:paraId="165E7666" w14:textId="77777777" w:rsidR="00FC0991" w:rsidRPr="001D6CB9" w:rsidRDefault="003D0549">
      <w:pPr>
        <w:pStyle w:val="ListParagraph"/>
        <w:numPr>
          <w:ilvl w:val="1"/>
          <w:numId w:val="2"/>
        </w:numPr>
        <w:tabs>
          <w:tab w:val="left" w:pos="2121"/>
          <w:tab w:val="left" w:pos="2122"/>
        </w:tabs>
        <w:spacing w:line="322" w:lineRule="exact"/>
        <w:ind w:left="2121" w:hanging="570"/>
        <w:rPr>
          <w:color w:val="000000" w:themeColor="text1"/>
          <w:sz w:val="28"/>
        </w:rPr>
      </w:pPr>
      <w:r w:rsidRPr="001D6CB9">
        <w:rPr>
          <w:color w:val="000000" w:themeColor="text1"/>
          <w:spacing w:val="-2"/>
          <w:sz w:val="28"/>
        </w:rPr>
        <w:t>Fundraising</w:t>
      </w:r>
    </w:p>
    <w:p w14:paraId="7CBA9526" w14:textId="77777777" w:rsidR="00FC0991" w:rsidRPr="001D6CB9" w:rsidRDefault="003D0549">
      <w:pPr>
        <w:pStyle w:val="ListParagraph"/>
        <w:numPr>
          <w:ilvl w:val="1"/>
          <w:numId w:val="2"/>
        </w:numPr>
        <w:tabs>
          <w:tab w:val="left" w:pos="2121"/>
          <w:tab w:val="left" w:pos="2122"/>
        </w:tabs>
        <w:ind w:left="2121" w:hanging="570"/>
        <w:rPr>
          <w:color w:val="000000" w:themeColor="text1"/>
          <w:sz w:val="28"/>
        </w:rPr>
      </w:pPr>
      <w:r w:rsidRPr="001D6CB9">
        <w:rPr>
          <w:color w:val="000000" w:themeColor="text1"/>
          <w:sz w:val="28"/>
        </w:rPr>
        <w:t>Financial</w:t>
      </w:r>
      <w:r w:rsidRPr="001D6CB9">
        <w:rPr>
          <w:color w:val="000000" w:themeColor="text1"/>
          <w:spacing w:val="-8"/>
          <w:sz w:val="28"/>
        </w:rPr>
        <w:t xml:space="preserve"> </w:t>
      </w:r>
      <w:r w:rsidRPr="001D6CB9">
        <w:rPr>
          <w:color w:val="000000" w:themeColor="text1"/>
          <w:sz w:val="28"/>
        </w:rPr>
        <w:t>Auditing</w:t>
      </w:r>
      <w:r w:rsidRPr="001D6CB9">
        <w:rPr>
          <w:color w:val="000000" w:themeColor="text1"/>
          <w:spacing w:val="-11"/>
          <w:sz w:val="28"/>
        </w:rPr>
        <w:t xml:space="preserve"> </w:t>
      </w:r>
      <w:r w:rsidRPr="001D6CB9">
        <w:rPr>
          <w:color w:val="000000" w:themeColor="text1"/>
          <w:spacing w:val="-2"/>
          <w:sz w:val="28"/>
        </w:rPr>
        <w:t>(Annually)</w:t>
      </w:r>
    </w:p>
    <w:p w14:paraId="44E871BC" w14:textId="77777777" w:rsidR="00FC0991" w:rsidRPr="001D6CB9" w:rsidRDefault="00FC0991">
      <w:pPr>
        <w:pStyle w:val="BodyText"/>
        <w:rPr>
          <w:color w:val="000000" w:themeColor="text1"/>
          <w:sz w:val="30"/>
        </w:rPr>
      </w:pPr>
    </w:p>
    <w:p w14:paraId="144A5D23" w14:textId="77777777" w:rsidR="00FC0991" w:rsidRPr="001D6CB9" w:rsidRDefault="00FC0991">
      <w:pPr>
        <w:pStyle w:val="BodyText"/>
        <w:spacing w:before="1"/>
        <w:rPr>
          <w:color w:val="000000" w:themeColor="text1"/>
          <w:sz w:val="26"/>
        </w:rPr>
      </w:pPr>
    </w:p>
    <w:p w14:paraId="15D08C2A" w14:textId="77777777" w:rsidR="00FC0991" w:rsidRPr="001D6CB9" w:rsidRDefault="003D0549" w:rsidP="78B639F2">
      <w:pPr>
        <w:pStyle w:val="BodyText"/>
        <w:tabs>
          <w:tab w:val="left" w:pos="1583"/>
        </w:tabs>
        <w:ind w:left="1552" w:right="1067" w:hanging="1441"/>
        <w:rPr>
          <w:color w:val="000000" w:themeColor="text1"/>
        </w:rPr>
      </w:pPr>
      <w:r w:rsidRPr="001D6CB9">
        <w:rPr>
          <w:color w:val="000000" w:themeColor="text1"/>
        </w:rPr>
        <w:t>Section 8.2</w:t>
      </w:r>
      <w:r w:rsidRPr="001D6CB9">
        <w:rPr>
          <w:color w:val="000000" w:themeColor="text1"/>
        </w:rPr>
        <w:tab/>
      </w:r>
      <w:r w:rsidRPr="001D6CB9">
        <w:rPr>
          <w:color w:val="000000" w:themeColor="text1"/>
        </w:rPr>
        <w:tab/>
        <w:t>The Association has the following Ad Hoc committee:</w:t>
      </w:r>
      <w:r w:rsidRPr="001D6CB9">
        <w:rPr>
          <w:color w:val="000000" w:themeColor="text1"/>
          <w:spacing w:val="40"/>
        </w:rPr>
        <w:t xml:space="preserve"> </w:t>
      </w:r>
      <w:r w:rsidRPr="001D6CB9">
        <w:rPr>
          <w:color w:val="000000" w:themeColor="text1"/>
          <w:u w:val="single"/>
        </w:rPr>
        <w:t>Nominating</w:t>
      </w:r>
      <w:r w:rsidRPr="001D6CB9">
        <w:rPr>
          <w:color w:val="000000" w:themeColor="text1"/>
          <w:spacing w:val="-4"/>
          <w:u w:val="single"/>
        </w:rPr>
        <w:t xml:space="preserve"> </w:t>
      </w:r>
      <w:r w:rsidRPr="001D6CB9">
        <w:rPr>
          <w:color w:val="000000" w:themeColor="text1"/>
          <w:u w:val="single"/>
        </w:rPr>
        <w:t>Committee.</w:t>
      </w:r>
      <w:r w:rsidRPr="001D6CB9">
        <w:rPr>
          <w:color w:val="000000" w:themeColor="text1"/>
          <w:spacing w:val="40"/>
        </w:rPr>
        <w:t xml:space="preserve"> </w:t>
      </w:r>
      <w:r w:rsidRPr="001D6CB9">
        <w:rPr>
          <w:color w:val="000000" w:themeColor="text1"/>
        </w:rPr>
        <w:t>The</w:t>
      </w:r>
      <w:r w:rsidRPr="001D6CB9">
        <w:rPr>
          <w:color w:val="000000" w:themeColor="text1"/>
          <w:spacing w:val="-5"/>
        </w:rPr>
        <w:t xml:space="preserve"> </w:t>
      </w:r>
      <w:r w:rsidRPr="001D6CB9">
        <w:rPr>
          <w:color w:val="000000" w:themeColor="text1"/>
        </w:rPr>
        <w:t>President</w:t>
      </w:r>
      <w:r w:rsidRPr="001D6CB9">
        <w:rPr>
          <w:color w:val="000000" w:themeColor="text1"/>
          <w:spacing w:val="-8"/>
        </w:rPr>
        <w:t xml:space="preserve"> </w:t>
      </w:r>
      <w:r w:rsidRPr="001D6CB9">
        <w:rPr>
          <w:color w:val="000000" w:themeColor="text1"/>
        </w:rPr>
        <w:t>shall</w:t>
      </w:r>
      <w:r w:rsidRPr="001D6CB9">
        <w:rPr>
          <w:color w:val="000000" w:themeColor="text1"/>
          <w:spacing w:val="-4"/>
        </w:rPr>
        <w:t xml:space="preserve"> </w:t>
      </w:r>
      <w:r w:rsidRPr="001D6CB9">
        <w:rPr>
          <w:color w:val="000000" w:themeColor="text1"/>
        </w:rPr>
        <w:t>appoint</w:t>
      </w:r>
      <w:r w:rsidRPr="001D6CB9">
        <w:rPr>
          <w:color w:val="000000" w:themeColor="text1"/>
          <w:spacing w:val="-4"/>
        </w:rPr>
        <w:t xml:space="preserve"> </w:t>
      </w:r>
      <w:r w:rsidRPr="001D6CB9">
        <w:rPr>
          <w:color w:val="000000" w:themeColor="text1"/>
        </w:rPr>
        <w:t>a</w:t>
      </w:r>
      <w:r w:rsidRPr="001D6CB9">
        <w:rPr>
          <w:color w:val="000000" w:themeColor="text1"/>
          <w:spacing w:val="-6"/>
        </w:rPr>
        <w:t xml:space="preserve"> </w:t>
      </w:r>
      <w:r w:rsidRPr="001D6CB9">
        <w:rPr>
          <w:color w:val="000000" w:themeColor="text1"/>
        </w:rPr>
        <w:t>Nominating</w:t>
      </w:r>
    </w:p>
    <w:p w14:paraId="7C592A59" w14:textId="77777777" w:rsidR="00FC0991" w:rsidRPr="001D6CB9" w:rsidRDefault="003D0549" w:rsidP="78B639F2">
      <w:pPr>
        <w:pStyle w:val="BodyText"/>
        <w:ind w:left="1552" w:right="215"/>
        <w:rPr>
          <w:color w:val="000000" w:themeColor="text1"/>
        </w:rPr>
      </w:pPr>
      <w:r w:rsidRPr="001D6CB9">
        <w:rPr>
          <w:color w:val="000000" w:themeColor="text1"/>
        </w:rPr>
        <w:t>Committee consisting of at least three (3) members for the purpose of reviewing</w:t>
      </w:r>
      <w:r w:rsidRPr="001D6CB9">
        <w:rPr>
          <w:color w:val="000000" w:themeColor="text1"/>
          <w:spacing w:val="-8"/>
        </w:rPr>
        <w:t xml:space="preserve"> </w:t>
      </w:r>
      <w:r w:rsidRPr="001D6CB9">
        <w:rPr>
          <w:color w:val="000000" w:themeColor="text1"/>
        </w:rPr>
        <w:t>and</w:t>
      </w:r>
      <w:r w:rsidRPr="001D6CB9">
        <w:rPr>
          <w:color w:val="000000" w:themeColor="text1"/>
          <w:spacing w:val="-4"/>
        </w:rPr>
        <w:t xml:space="preserve"> </w:t>
      </w:r>
      <w:r w:rsidRPr="001D6CB9">
        <w:rPr>
          <w:color w:val="000000" w:themeColor="text1"/>
        </w:rPr>
        <w:t>selecting</w:t>
      </w:r>
      <w:r w:rsidRPr="001D6CB9">
        <w:rPr>
          <w:color w:val="000000" w:themeColor="text1"/>
          <w:spacing w:val="-8"/>
        </w:rPr>
        <w:t xml:space="preserve"> </w:t>
      </w:r>
      <w:r w:rsidRPr="001D6CB9">
        <w:rPr>
          <w:color w:val="000000" w:themeColor="text1"/>
        </w:rPr>
        <w:t>nominees</w:t>
      </w:r>
      <w:r w:rsidRPr="001D6CB9">
        <w:rPr>
          <w:color w:val="000000" w:themeColor="text1"/>
          <w:spacing w:val="-4"/>
        </w:rPr>
        <w:t xml:space="preserve"> </w:t>
      </w:r>
      <w:r w:rsidRPr="001D6CB9">
        <w:rPr>
          <w:color w:val="000000" w:themeColor="text1"/>
        </w:rPr>
        <w:t>for</w:t>
      </w:r>
      <w:r w:rsidRPr="001D6CB9">
        <w:rPr>
          <w:color w:val="000000" w:themeColor="text1"/>
          <w:spacing w:val="-5"/>
        </w:rPr>
        <w:t xml:space="preserve"> </w:t>
      </w:r>
      <w:r w:rsidRPr="001D6CB9">
        <w:rPr>
          <w:color w:val="000000" w:themeColor="text1"/>
        </w:rPr>
        <w:t>upcoming</w:t>
      </w:r>
      <w:r w:rsidRPr="001D6CB9">
        <w:rPr>
          <w:color w:val="000000" w:themeColor="text1"/>
          <w:spacing w:val="-4"/>
        </w:rPr>
        <w:t xml:space="preserve"> </w:t>
      </w:r>
      <w:r w:rsidRPr="001D6CB9">
        <w:rPr>
          <w:color w:val="000000" w:themeColor="text1"/>
        </w:rPr>
        <w:t>Board</w:t>
      </w:r>
      <w:r w:rsidRPr="001D6CB9">
        <w:rPr>
          <w:color w:val="000000" w:themeColor="text1"/>
          <w:spacing w:val="-4"/>
        </w:rPr>
        <w:t xml:space="preserve"> </w:t>
      </w:r>
      <w:r w:rsidRPr="001D6CB9">
        <w:rPr>
          <w:color w:val="000000" w:themeColor="text1"/>
        </w:rPr>
        <w:t>vacancies.</w:t>
      </w:r>
      <w:r w:rsidRPr="001D6CB9">
        <w:rPr>
          <w:color w:val="000000" w:themeColor="text1"/>
          <w:spacing w:val="40"/>
        </w:rPr>
        <w:t xml:space="preserve"> </w:t>
      </w:r>
      <w:r w:rsidRPr="001D6CB9">
        <w:rPr>
          <w:color w:val="000000" w:themeColor="text1"/>
        </w:rPr>
        <w:t xml:space="preserve">The slate of candidates shall be presented to the members during the May </w:t>
      </w:r>
      <w:r w:rsidRPr="001D6CB9">
        <w:rPr>
          <w:color w:val="000000" w:themeColor="text1"/>
          <w:spacing w:val="-2"/>
        </w:rPr>
        <w:t>meeting.</w:t>
      </w:r>
    </w:p>
    <w:p w14:paraId="738610EB" w14:textId="77777777" w:rsidR="00FC0991" w:rsidRPr="001D6CB9" w:rsidRDefault="00FC0991">
      <w:pPr>
        <w:pStyle w:val="BodyText"/>
        <w:rPr>
          <w:color w:val="000000" w:themeColor="text1"/>
          <w:sz w:val="30"/>
        </w:rPr>
      </w:pPr>
    </w:p>
    <w:p w14:paraId="637805D2" w14:textId="77777777" w:rsidR="00FC0991" w:rsidRPr="001D6CB9" w:rsidRDefault="00FC0991">
      <w:pPr>
        <w:pStyle w:val="BodyText"/>
        <w:spacing w:before="4"/>
        <w:rPr>
          <w:color w:val="000000" w:themeColor="text1"/>
          <w:sz w:val="26"/>
        </w:rPr>
      </w:pPr>
    </w:p>
    <w:p w14:paraId="4E76246E" w14:textId="77777777" w:rsidR="00FC0991" w:rsidRPr="001D6CB9" w:rsidRDefault="003D0549">
      <w:pPr>
        <w:pStyle w:val="Heading1"/>
        <w:ind w:left="3583" w:right="3055" w:firstLine="895"/>
        <w:jc w:val="left"/>
        <w:rPr>
          <w:color w:val="000000" w:themeColor="text1"/>
        </w:rPr>
      </w:pPr>
      <w:r w:rsidRPr="001D6CB9">
        <w:rPr>
          <w:color w:val="000000" w:themeColor="text1"/>
        </w:rPr>
        <w:t>Article IX Parliamentary</w:t>
      </w:r>
      <w:r w:rsidRPr="001D6CB9">
        <w:rPr>
          <w:color w:val="000000" w:themeColor="text1"/>
          <w:spacing w:val="-18"/>
        </w:rPr>
        <w:t xml:space="preserve"> </w:t>
      </w:r>
      <w:r w:rsidRPr="001D6CB9">
        <w:rPr>
          <w:color w:val="000000" w:themeColor="text1"/>
        </w:rPr>
        <w:t>Authority</w:t>
      </w:r>
    </w:p>
    <w:p w14:paraId="463F29E8" w14:textId="77777777" w:rsidR="00FC0991" w:rsidRPr="001D6CB9" w:rsidRDefault="00FC0991">
      <w:pPr>
        <w:pStyle w:val="BodyText"/>
        <w:spacing w:before="6"/>
        <w:rPr>
          <w:b/>
          <w:color w:val="000000" w:themeColor="text1"/>
          <w:sz w:val="27"/>
        </w:rPr>
      </w:pPr>
    </w:p>
    <w:p w14:paraId="206814C1" w14:textId="77777777" w:rsidR="00FC0991" w:rsidRPr="001D6CB9" w:rsidRDefault="003D0549">
      <w:pPr>
        <w:pStyle w:val="BodyText"/>
        <w:tabs>
          <w:tab w:val="left" w:pos="1581"/>
        </w:tabs>
        <w:spacing w:before="1"/>
        <w:ind w:left="1552" w:right="1592" w:hanging="1441"/>
        <w:rPr>
          <w:color w:val="000000" w:themeColor="text1"/>
        </w:rPr>
      </w:pPr>
      <w:r w:rsidRPr="001D6CB9">
        <w:rPr>
          <w:color w:val="000000" w:themeColor="text1"/>
        </w:rPr>
        <w:t>Section 9.1</w:t>
      </w:r>
      <w:r w:rsidRPr="001D6CB9">
        <w:rPr>
          <w:color w:val="000000" w:themeColor="text1"/>
        </w:rPr>
        <w:tab/>
      </w:r>
      <w:r w:rsidRPr="001D6CB9">
        <w:rPr>
          <w:color w:val="000000" w:themeColor="text1"/>
        </w:rPr>
        <w:tab/>
        <w:t>The</w:t>
      </w:r>
      <w:r w:rsidRPr="001D6CB9">
        <w:rPr>
          <w:color w:val="000000" w:themeColor="text1"/>
          <w:spacing w:val="-5"/>
        </w:rPr>
        <w:t xml:space="preserve"> </w:t>
      </w:r>
      <w:r w:rsidRPr="001D6CB9">
        <w:rPr>
          <w:color w:val="000000" w:themeColor="text1"/>
        </w:rPr>
        <w:t>rules</w:t>
      </w:r>
      <w:r w:rsidRPr="001D6CB9">
        <w:rPr>
          <w:color w:val="000000" w:themeColor="text1"/>
          <w:spacing w:val="-4"/>
        </w:rPr>
        <w:t xml:space="preserve"> </w:t>
      </w:r>
      <w:r w:rsidRPr="001D6CB9">
        <w:rPr>
          <w:color w:val="000000" w:themeColor="text1"/>
        </w:rPr>
        <w:t>contained</w:t>
      </w:r>
      <w:r w:rsidRPr="001D6CB9">
        <w:rPr>
          <w:color w:val="000000" w:themeColor="text1"/>
          <w:spacing w:val="-4"/>
        </w:rPr>
        <w:t xml:space="preserve"> </w:t>
      </w:r>
      <w:r w:rsidRPr="001D6CB9">
        <w:rPr>
          <w:color w:val="000000" w:themeColor="text1"/>
        </w:rPr>
        <w:t>in</w:t>
      </w:r>
      <w:r w:rsidRPr="001D6CB9">
        <w:rPr>
          <w:color w:val="000000" w:themeColor="text1"/>
          <w:spacing w:val="-4"/>
        </w:rPr>
        <w:t xml:space="preserve"> </w:t>
      </w:r>
      <w:r w:rsidRPr="001D6CB9">
        <w:rPr>
          <w:color w:val="000000" w:themeColor="text1"/>
        </w:rPr>
        <w:t>the</w:t>
      </w:r>
      <w:r w:rsidRPr="001D6CB9">
        <w:rPr>
          <w:color w:val="000000" w:themeColor="text1"/>
          <w:spacing w:val="-5"/>
        </w:rPr>
        <w:t xml:space="preserve"> </w:t>
      </w:r>
      <w:r w:rsidRPr="001D6CB9">
        <w:rPr>
          <w:color w:val="000000" w:themeColor="text1"/>
        </w:rPr>
        <w:t>current</w:t>
      </w:r>
      <w:r w:rsidRPr="001D6CB9">
        <w:rPr>
          <w:color w:val="000000" w:themeColor="text1"/>
          <w:spacing w:val="-4"/>
        </w:rPr>
        <w:t xml:space="preserve"> </w:t>
      </w:r>
      <w:r w:rsidRPr="001D6CB9">
        <w:rPr>
          <w:color w:val="000000" w:themeColor="text1"/>
        </w:rPr>
        <w:t>edition</w:t>
      </w:r>
      <w:r w:rsidRPr="001D6CB9">
        <w:rPr>
          <w:color w:val="000000" w:themeColor="text1"/>
          <w:spacing w:val="-8"/>
        </w:rPr>
        <w:t xml:space="preserve"> </w:t>
      </w:r>
      <w:r w:rsidRPr="001D6CB9">
        <w:rPr>
          <w:color w:val="000000" w:themeColor="text1"/>
        </w:rPr>
        <w:t>of</w:t>
      </w:r>
      <w:r w:rsidRPr="001D6CB9">
        <w:rPr>
          <w:color w:val="000000" w:themeColor="text1"/>
          <w:spacing w:val="-5"/>
        </w:rPr>
        <w:t xml:space="preserve"> </w:t>
      </w:r>
      <w:r w:rsidRPr="001D6CB9">
        <w:rPr>
          <w:color w:val="000000" w:themeColor="text1"/>
        </w:rPr>
        <w:t>Robert’s</w:t>
      </w:r>
      <w:r w:rsidRPr="001D6CB9">
        <w:rPr>
          <w:color w:val="000000" w:themeColor="text1"/>
          <w:spacing w:val="-4"/>
        </w:rPr>
        <w:t xml:space="preserve"> </w:t>
      </w:r>
      <w:r w:rsidRPr="001D6CB9">
        <w:rPr>
          <w:color w:val="000000" w:themeColor="text1"/>
        </w:rPr>
        <w:t>Rules</w:t>
      </w:r>
      <w:r w:rsidRPr="001D6CB9">
        <w:rPr>
          <w:color w:val="000000" w:themeColor="text1"/>
          <w:spacing w:val="-4"/>
        </w:rPr>
        <w:t xml:space="preserve"> </w:t>
      </w:r>
      <w:r w:rsidRPr="001D6CB9">
        <w:rPr>
          <w:color w:val="000000" w:themeColor="text1"/>
        </w:rPr>
        <w:t>of Order</w:t>
      </w:r>
      <w:r w:rsidRPr="001D6CB9">
        <w:rPr>
          <w:color w:val="000000" w:themeColor="text1"/>
          <w:spacing w:val="-3"/>
        </w:rPr>
        <w:t xml:space="preserve"> </w:t>
      </w:r>
      <w:r w:rsidRPr="001D6CB9">
        <w:rPr>
          <w:color w:val="000000" w:themeColor="text1"/>
        </w:rPr>
        <w:t>Newly</w:t>
      </w:r>
      <w:r w:rsidRPr="001D6CB9">
        <w:rPr>
          <w:color w:val="000000" w:themeColor="text1"/>
          <w:spacing w:val="-7"/>
        </w:rPr>
        <w:t xml:space="preserve"> </w:t>
      </w:r>
      <w:r w:rsidRPr="001D6CB9">
        <w:rPr>
          <w:color w:val="000000" w:themeColor="text1"/>
        </w:rPr>
        <w:t>Revised</w:t>
      </w:r>
      <w:r w:rsidRPr="001D6CB9">
        <w:rPr>
          <w:color w:val="000000" w:themeColor="text1"/>
          <w:spacing w:val="-4"/>
        </w:rPr>
        <w:t xml:space="preserve"> </w:t>
      </w:r>
      <w:r w:rsidRPr="001D6CB9">
        <w:rPr>
          <w:color w:val="000000" w:themeColor="text1"/>
        </w:rPr>
        <w:t>shall</w:t>
      </w:r>
      <w:r w:rsidRPr="001D6CB9">
        <w:rPr>
          <w:color w:val="000000" w:themeColor="text1"/>
          <w:spacing w:val="-6"/>
        </w:rPr>
        <w:t xml:space="preserve"> </w:t>
      </w:r>
      <w:r w:rsidRPr="001D6CB9">
        <w:rPr>
          <w:color w:val="000000" w:themeColor="text1"/>
        </w:rPr>
        <w:t>govern</w:t>
      </w:r>
      <w:r w:rsidRPr="001D6CB9">
        <w:rPr>
          <w:color w:val="000000" w:themeColor="text1"/>
          <w:spacing w:val="-5"/>
        </w:rPr>
        <w:t xml:space="preserve"> </w:t>
      </w:r>
      <w:r w:rsidRPr="001D6CB9">
        <w:rPr>
          <w:color w:val="000000" w:themeColor="text1"/>
        </w:rPr>
        <w:t>the</w:t>
      </w:r>
      <w:r w:rsidRPr="001D6CB9">
        <w:rPr>
          <w:color w:val="000000" w:themeColor="text1"/>
          <w:spacing w:val="-3"/>
        </w:rPr>
        <w:t xml:space="preserve"> </w:t>
      </w:r>
      <w:r w:rsidRPr="001D6CB9">
        <w:rPr>
          <w:color w:val="000000" w:themeColor="text1"/>
        </w:rPr>
        <w:t>Association</w:t>
      </w:r>
      <w:r w:rsidRPr="001D6CB9">
        <w:rPr>
          <w:color w:val="000000" w:themeColor="text1"/>
          <w:spacing w:val="-6"/>
        </w:rPr>
        <w:t xml:space="preserve"> </w:t>
      </w:r>
      <w:r w:rsidRPr="001D6CB9">
        <w:rPr>
          <w:color w:val="000000" w:themeColor="text1"/>
        </w:rPr>
        <w:t>in</w:t>
      </w:r>
      <w:r w:rsidRPr="001D6CB9">
        <w:rPr>
          <w:color w:val="000000" w:themeColor="text1"/>
          <w:spacing w:val="-2"/>
        </w:rPr>
        <w:t xml:space="preserve"> </w:t>
      </w:r>
      <w:r w:rsidRPr="001D6CB9">
        <w:rPr>
          <w:color w:val="000000" w:themeColor="text1"/>
        </w:rPr>
        <w:t>all</w:t>
      </w:r>
      <w:r w:rsidRPr="001D6CB9">
        <w:rPr>
          <w:color w:val="000000" w:themeColor="text1"/>
          <w:spacing w:val="-2"/>
        </w:rPr>
        <w:t xml:space="preserve"> </w:t>
      </w:r>
      <w:r w:rsidRPr="001D6CB9">
        <w:rPr>
          <w:color w:val="000000" w:themeColor="text1"/>
        </w:rPr>
        <w:t>cases to which they are applicable and in which they are not inconsistent with these bylaws.</w:t>
      </w:r>
    </w:p>
    <w:p w14:paraId="3B7B4B86" w14:textId="77777777" w:rsidR="00FC0991" w:rsidRPr="001D6CB9" w:rsidRDefault="00FC0991">
      <w:pPr>
        <w:pStyle w:val="BodyText"/>
        <w:spacing w:before="5"/>
        <w:rPr>
          <w:color w:val="000000" w:themeColor="text1"/>
        </w:rPr>
      </w:pPr>
    </w:p>
    <w:p w14:paraId="552CF2A8" w14:textId="77777777" w:rsidR="00FC0991" w:rsidRPr="001D6CB9" w:rsidRDefault="003D0549">
      <w:pPr>
        <w:pStyle w:val="Heading1"/>
        <w:ind w:left="3727" w:right="3055" w:firstLine="804"/>
        <w:jc w:val="left"/>
        <w:rPr>
          <w:color w:val="000000" w:themeColor="text1"/>
        </w:rPr>
      </w:pPr>
      <w:r w:rsidRPr="001D6CB9">
        <w:rPr>
          <w:color w:val="000000" w:themeColor="text1"/>
        </w:rPr>
        <w:t>Article X Amendment</w:t>
      </w:r>
      <w:r w:rsidRPr="001D6CB9">
        <w:rPr>
          <w:color w:val="000000" w:themeColor="text1"/>
          <w:spacing w:val="-18"/>
        </w:rPr>
        <w:t xml:space="preserve"> </w:t>
      </w:r>
      <w:r w:rsidRPr="001D6CB9">
        <w:rPr>
          <w:color w:val="000000" w:themeColor="text1"/>
        </w:rPr>
        <w:t>of</w:t>
      </w:r>
      <w:r w:rsidRPr="001D6CB9">
        <w:rPr>
          <w:color w:val="000000" w:themeColor="text1"/>
          <w:spacing w:val="-17"/>
        </w:rPr>
        <w:t xml:space="preserve"> </w:t>
      </w:r>
      <w:r w:rsidRPr="001D6CB9">
        <w:rPr>
          <w:color w:val="000000" w:themeColor="text1"/>
        </w:rPr>
        <w:t>Bylaws</w:t>
      </w:r>
    </w:p>
    <w:p w14:paraId="3A0FF5F2" w14:textId="77777777" w:rsidR="00FC0991" w:rsidRPr="001D6CB9" w:rsidRDefault="00FC0991">
      <w:pPr>
        <w:pStyle w:val="BodyText"/>
        <w:spacing w:before="8"/>
        <w:rPr>
          <w:b/>
          <w:color w:val="000000" w:themeColor="text1"/>
          <w:sz w:val="27"/>
        </w:rPr>
      </w:pPr>
    </w:p>
    <w:p w14:paraId="4EB82292" w14:textId="77777777" w:rsidR="00FC0991" w:rsidRPr="001D6CB9" w:rsidRDefault="003D0549">
      <w:pPr>
        <w:pStyle w:val="BodyText"/>
        <w:ind w:left="1552" w:right="1422" w:hanging="1441"/>
        <w:rPr>
          <w:color w:val="000000" w:themeColor="text1"/>
        </w:rPr>
      </w:pPr>
      <w:r w:rsidRPr="001D6CB9">
        <w:rPr>
          <w:color w:val="000000" w:themeColor="text1"/>
        </w:rPr>
        <w:t>Section 10.1</w:t>
      </w:r>
      <w:r w:rsidRPr="001D6CB9">
        <w:rPr>
          <w:color w:val="000000" w:themeColor="text1"/>
          <w:spacing w:val="40"/>
        </w:rPr>
        <w:t xml:space="preserve"> </w:t>
      </w:r>
      <w:r w:rsidRPr="001D6CB9">
        <w:rPr>
          <w:color w:val="000000" w:themeColor="text1"/>
        </w:rPr>
        <w:t>These Bylaws may be amended by a two-thirds (2/3) majority vote</w:t>
      </w:r>
      <w:r w:rsidRPr="001D6CB9">
        <w:rPr>
          <w:color w:val="000000" w:themeColor="text1"/>
          <w:spacing w:val="-6"/>
        </w:rPr>
        <w:t xml:space="preserve"> </w:t>
      </w:r>
      <w:r w:rsidRPr="001D6CB9">
        <w:rPr>
          <w:color w:val="000000" w:themeColor="text1"/>
        </w:rPr>
        <w:t>of</w:t>
      </w:r>
      <w:r w:rsidRPr="001D6CB9">
        <w:rPr>
          <w:color w:val="000000" w:themeColor="text1"/>
          <w:spacing w:val="-3"/>
        </w:rPr>
        <w:t xml:space="preserve"> </w:t>
      </w:r>
      <w:r w:rsidRPr="001D6CB9">
        <w:rPr>
          <w:color w:val="000000" w:themeColor="text1"/>
        </w:rPr>
        <w:t>members</w:t>
      </w:r>
      <w:r w:rsidRPr="001D6CB9">
        <w:rPr>
          <w:color w:val="000000" w:themeColor="text1"/>
          <w:spacing w:val="-2"/>
        </w:rPr>
        <w:t xml:space="preserve"> </w:t>
      </w:r>
      <w:r w:rsidRPr="001D6CB9">
        <w:rPr>
          <w:color w:val="000000" w:themeColor="text1"/>
        </w:rPr>
        <w:t>present</w:t>
      </w:r>
      <w:r w:rsidRPr="001D6CB9">
        <w:rPr>
          <w:color w:val="000000" w:themeColor="text1"/>
          <w:spacing w:val="-6"/>
        </w:rPr>
        <w:t xml:space="preserve"> </w:t>
      </w:r>
      <w:r w:rsidRPr="001D6CB9">
        <w:rPr>
          <w:color w:val="000000" w:themeColor="text1"/>
        </w:rPr>
        <w:t>at</w:t>
      </w:r>
      <w:r w:rsidRPr="001D6CB9">
        <w:rPr>
          <w:color w:val="000000" w:themeColor="text1"/>
          <w:spacing w:val="-2"/>
        </w:rPr>
        <w:t xml:space="preserve"> </w:t>
      </w:r>
      <w:r w:rsidRPr="001D6CB9">
        <w:rPr>
          <w:color w:val="000000" w:themeColor="text1"/>
        </w:rPr>
        <w:t>a</w:t>
      </w:r>
      <w:r w:rsidRPr="001D6CB9">
        <w:rPr>
          <w:color w:val="000000" w:themeColor="text1"/>
          <w:spacing w:val="-4"/>
        </w:rPr>
        <w:t xml:space="preserve"> </w:t>
      </w:r>
      <w:r w:rsidRPr="001D6CB9">
        <w:rPr>
          <w:color w:val="000000" w:themeColor="text1"/>
        </w:rPr>
        <w:t>regularly</w:t>
      </w:r>
      <w:r w:rsidRPr="001D6CB9">
        <w:rPr>
          <w:color w:val="000000" w:themeColor="text1"/>
          <w:spacing w:val="-7"/>
        </w:rPr>
        <w:t xml:space="preserve"> </w:t>
      </w:r>
      <w:r w:rsidRPr="001D6CB9">
        <w:rPr>
          <w:color w:val="000000" w:themeColor="text1"/>
        </w:rPr>
        <w:t>scheduled</w:t>
      </w:r>
      <w:r w:rsidRPr="001D6CB9">
        <w:rPr>
          <w:color w:val="000000" w:themeColor="text1"/>
          <w:spacing w:val="-2"/>
        </w:rPr>
        <w:t xml:space="preserve"> </w:t>
      </w:r>
      <w:r w:rsidRPr="001D6CB9">
        <w:rPr>
          <w:color w:val="000000" w:themeColor="text1"/>
        </w:rPr>
        <w:t>meeting.</w:t>
      </w:r>
      <w:r w:rsidRPr="001D6CB9">
        <w:rPr>
          <w:color w:val="000000" w:themeColor="text1"/>
          <w:spacing w:val="40"/>
        </w:rPr>
        <w:t xml:space="preserve"> </w:t>
      </w:r>
      <w:r w:rsidRPr="001D6CB9">
        <w:rPr>
          <w:color w:val="000000" w:themeColor="text1"/>
        </w:rPr>
        <w:t>Any proposed amendment shall be submitted to the Board President in writing at least one month prior to the scheduled meeting.</w:t>
      </w:r>
    </w:p>
    <w:p w14:paraId="5630AD66" w14:textId="77777777" w:rsidR="00FC0991" w:rsidRPr="001D6CB9" w:rsidRDefault="00FC0991">
      <w:pPr>
        <w:rPr>
          <w:color w:val="000000" w:themeColor="text1"/>
        </w:rPr>
        <w:sectPr w:rsidR="00FC0991" w:rsidRPr="001D6CB9">
          <w:pgSz w:w="12240" w:h="15840"/>
          <w:pgMar w:top="1360" w:right="1060" w:bottom="980" w:left="1040" w:header="0" w:footer="791" w:gutter="0"/>
          <w:cols w:space="720"/>
        </w:sectPr>
      </w:pPr>
    </w:p>
    <w:p w14:paraId="194529A7" w14:textId="77777777" w:rsidR="00FC0991" w:rsidRPr="001D6CB9" w:rsidRDefault="003D0549">
      <w:pPr>
        <w:pStyle w:val="Heading1"/>
        <w:spacing w:before="59" w:line="322" w:lineRule="exact"/>
        <w:ind w:right="1675"/>
        <w:rPr>
          <w:color w:val="000000" w:themeColor="text1"/>
        </w:rPr>
      </w:pPr>
      <w:r w:rsidRPr="001D6CB9">
        <w:rPr>
          <w:color w:val="000000" w:themeColor="text1"/>
        </w:rPr>
        <w:lastRenderedPageBreak/>
        <w:t>Article</w:t>
      </w:r>
      <w:r w:rsidRPr="001D6CB9">
        <w:rPr>
          <w:color w:val="000000" w:themeColor="text1"/>
          <w:spacing w:val="-3"/>
        </w:rPr>
        <w:t xml:space="preserve"> </w:t>
      </w:r>
      <w:r w:rsidRPr="001D6CB9">
        <w:rPr>
          <w:color w:val="000000" w:themeColor="text1"/>
          <w:spacing w:val="-5"/>
        </w:rPr>
        <w:t>XI</w:t>
      </w:r>
    </w:p>
    <w:p w14:paraId="4D2ADA86" w14:textId="77777777" w:rsidR="00FC0991" w:rsidRPr="001D6CB9" w:rsidRDefault="003D0549">
      <w:pPr>
        <w:ind w:left="1697" w:right="1678"/>
        <w:jc w:val="center"/>
        <w:rPr>
          <w:b/>
          <w:color w:val="000000" w:themeColor="text1"/>
          <w:sz w:val="28"/>
        </w:rPr>
      </w:pPr>
      <w:r w:rsidRPr="001D6CB9">
        <w:rPr>
          <w:b/>
          <w:color w:val="000000" w:themeColor="text1"/>
          <w:sz w:val="28"/>
        </w:rPr>
        <w:t>Rights</w:t>
      </w:r>
      <w:r w:rsidRPr="001D6CB9">
        <w:rPr>
          <w:b/>
          <w:color w:val="000000" w:themeColor="text1"/>
          <w:spacing w:val="-2"/>
          <w:sz w:val="28"/>
        </w:rPr>
        <w:t xml:space="preserve"> </w:t>
      </w:r>
      <w:r w:rsidRPr="001D6CB9">
        <w:rPr>
          <w:b/>
          <w:color w:val="000000" w:themeColor="text1"/>
          <w:sz w:val="28"/>
        </w:rPr>
        <w:t>of</w:t>
      </w:r>
      <w:r w:rsidRPr="001D6CB9">
        <w:rPr>
          <w:b/>
          <w:color w:val="000000" w:themeColor="text1"/>
          <w:spacing w:val="-3"/>
          <w:sz w:val="28"/>
        </w:rPr>
        <w:t xml:space="preserve"> </w:t>
      </w:r>
      <w:r w:rsidRPr="001D6CB9">
        <w:rPr>
          <w:b/>
          <w:color w:val="000000" w:themeColor="text1"/>
          <w:sz w:val="28"/>
        </w:rPr>
        <w:t>the</w:t>
      </w:r>
      <w:r w:rsidRPr="001D6CB9">
        <w:rPr>
          <w:b/>
          <w:color w:val="000000" w:themeColor="text1"/>
          <w:spacing w:val="-2"/>
          <w:sz w:val="28"/>
        </w:rPr>
        <w:t xml:space="preserve"> Association</w:t>
      </w:r>
    </w:p>
    <w:p w14:paraId="61829076" w14:textId="77777777" w:rsidR="00FC0991" w:rsidRPr="001D6CB9" w:rsidRDefault="00FC0991">
      <w:pPr>
        <w:pStyle w:val="BodyText"/>
        <w:spacing w:before="8"/>
        <w:rPr>
          <w:b/>
          <w:color w:val="000000" w:themeColor="text1"/>
          <w:sz w:val="27"/>
        </w:rPr>
      </w:pPr>
    </w:p>
    <w:p w14:paraId="7F3972B5" w14:textId="77777777" w:rsidR="00FC0991" w:rsidRPr="001D6CB9" w:rsidRDefault="003D0549">
      <w:pPr>
        <w:pStyle w:val="BodyText"/>
        <w:spacing w:before="1"/>
        <w:ind w:left="1552" w:right="217" w:hanging="1441"/>
        <w:rPr>
          <w:color w:val="000000" w:themeColor="text1"/>
        </w:rPr>
      </w:pPr>
      <w:r w:rsidRPr="001D6CB9">
        <w:rPr>
          <w:color w:val="000000" w:themeColor="text1"/>
        </w:rPr>
        <w:t>Section 11.1</w:t>
      </w:r>
      <w:r w:rsidRPr="001D6CB9">
        <w:rPr>
          <w:color w:val="000000" w:themeColor="text1"/>
          <w:spacing w:val="-23"/>
        </w:rPr>
        <w:t xml:space="preserve"> </w:t>
      </w:r>
      <w:r w:rsidRPr="001D6CB9">
        <w:rPr>
          <w:color w:val="000000" w:themeColor="text1"/>
        </w:rPr>
        <w:t>The Association has the right, acting through the Board, to promulgate rules</w:t>
      </w:r>
      <w:r w:rsidRPr="001D6CB9">
        <w:rPr>
          <w:color w:val="000000" w:themeColor="text1"/>
          <w:spacing w:val="-3"/>
        </w:rPr>
        <w:t xml:space="preserve"> </w:t>
      </w:r>
      <w:r w:rsidRPr="001D6CB9">
        <w:rPr>
          <w:color w:val="000000" w:themeColor="text1"/>
        </w:rPr>
        <w:t>and</w:t>
      </w:r>
      <w:r w:rsidRPr="001D6CB9">
        <w:rPr>
          <w:color w:val="000000" w:themeColor="text1"/>
          <w:spacing w:val="-3"/>
        </w:rPr>
        <w:t xml:space="preserve"> </w:t>
      </w:r>
      <w:r w:rsidRPr="001D6CB9">
        <w:rPr>
          <w:color w:val="000000" w:themeColor="text1"/>
        </w:rPr>
        <w:t>regulations</w:t>
      </w:r>
      <w:r w:rsidRPr="001D6CB9">
        <w:rPr>
          <w:color w:val="000000" w:themeColor="text1"/>
          <w:spacing w:val="-7"/>
        </w:rPr>
        <w:t xml:space="preserve"> </w:t>
      </w:r>
      <w:r w:rsidRPr="001D6CB9">
        <w:rPr>
          <w:color w:val="000000" w:themeColor="text1"/>
        </w:rPr>
        <w:t>relating</w:t>
      </w:r>
      <w:r w:rsidRPr="001D6CB9">
        <w:rPr>
          <w:color w:val="000000" w:themeColor="text1"/>
          <w:spacing w:val="-3"/>
        </w:rPr>
        <w:t xml:space="preserve"> </w:t>
      </w:r>
      <w:r w:rsidRPr="001D6CB9">
        <w:rPr>
          <w:color w:val="000000" w:themeColor="text1"/>
        </w:rPr>
        <w:t>to</w:t>
      </w:r>
      <w:r w:rsidRPr="001D6CB9">
        <w:rPr>
          <w:color w:val="000000" w:themeColor="text1"/>
          <w:spacing w:val="-3"/>
        </w:rPr>
        <w:t xml:space="preserve"> </w:t>
      </w:r>
      <w:r w:rsidRPr="001D6CB9">
        <w:rPr>
          <w:color w:val="000000" w:themeColor="text1"/>
        </w:rPr>
        <w:t>the</w:t>
      </w:r>
      <w:r w:rsidRPr="001D6CB9">
        <w:rPr>
          <w:color w:val="000000" w:themeColor="text1"/>
          <w:spacing w:val="-7"/>
        </w:rPr>
        <w:t xml:space="preserve"> </w:t>
      </w:r>
      <w:r w:rsidRPr="001D6CB9">
        <w:rPr>
          <w:color w:val="000000" w:themeColor="text1"/>
        </w:rPr>
        <w:t>use,</w:t>
      </w:r>
      <w:r w:rsidRPr="001D6CB9">
        <w:rPr>
          <w:color w:val="000000" w:themeColor="text1"/>
          <w:spacing w:val="-8"/>
        </w:rPr>
        <w:t xml:space="preserve"> </w:t>
      </w:r>
      <w:r w:rsidRPr="001D6CB9">
        <w:rPr>
          <w:color w:val="000000" w:themeColor="text1"/>
        </w:rPr>
        <w:t>operation</w:t>
      </w:r>
      <w:r w:rsidRPr="001D6CB9">
        <w:rPr>
          <w:color w:val="000000" w:themeColor="text1"/>
          <w:spacing w:val="-3"/>
        </w:rPr>
        <w:t xml:space="preserve"> </w:t>
      </w:r>
      <w:r w:rsidRPr="001D6CB9">
        <w:rPr>
          <w:color w:val="000000" w:themeColor="text1"/>
        </w:rPr>
        <w:t>and</w:t>
      </w:r>
      <w:r w:rsidRPr="001D6CB9">
        <w:rPr>
          <w:color w:val="000000" w:themeColor="text1"/>
          <w:spacing w:val="-3"/>
        </w:rPr>
        <w:t xml:space="preserve"> </w:t>
      </w:r>
      <w:r w:rsidRPr="001D6CB9">
        <w:rPr>
          <w:color w:val="000000" w:themeColor="text1"/>
        </w:rPr>
        <w:t>maintenance</w:t>
      </w:r>
      <w:r w:rsidRPr="001D6CB9">
        <w:rPr>
          <w:color w:val="000000" w:themeColor="text1"/>
          <w:spacing w:val="-7"/>
        </w:rPr>
        <w:t xml:space="preserve"> </w:t>
      </w:r>
      <w:r w:rsidRPr="001D6CB9">
        <w:rPr>
          <w:color w:val="000000" w:themeColor="text1"/>
        </w:rPr>
        <w:t>of</w:t>
      </w:r>
      <w:r w:rsidRPr="001D6CB9">
        <w:rPr>
          <w:color w:val="000000" w:themeColor="text1"/>
          <w:spacing w:val="-4"/>
        </w:rPr>
        <w:t xml:space="preserve"> </w:t>
      </w:r>
      <w:r w:rsidRPr="001D6CB9">
        <w:rPr>
          <w:color w:val="000000" w:themeColor="text1"/>
        </w:rPr>
        <w:t>the Common</w:t>
      </w:r>
      <w:r w:rsidRPr="001D6CB9">
        <w:rPr>
          <w:color w:val="000000" w:themeColor="text1"/>
          <w:spacing w:val="-3"/>
        </w:rPr>
        <w:t xml:space="preserve"> </w:t>
      </w:r>
      <w:r w:rsidRPr="001D6CB9">
        <w:rPr>
          <w:color w:val="000000" w:themeColor="text1"/>
        </w:rPr>
        <w:t>Areas</w:t>
      </w:r>
      <w:r w:rsidRPr="001D6CB9">
        <w:rPr>
          <w:color w:val="000000" w:themeColor="text1"/>
          <w:spacing w:val="-3"/>
        </w:rPr>
        <w:t xml:space="preserve"> </w:t>
      </w:r>
      <w:r w:rsidRPr="001D6CB9">
        <w:rPr>
          <w:color w:val="000000" w:themeColor="text1"/>
        </w:rPr>
        <w:t>and</w:t>
      </w:r>
      <w:r w:rsidRPr="001D6CB9">
        <w:rPr>
          <w:color w:val="000000" w:themeColor="text1"/>
          <w:spacing w:val="-3"/>
        </w:rPr>
        <w:t xml:space="preserve"> </w:t>
      </w:r>
      <w:r w:rsidRPr="001D6CB9">
        <w:rPr>
          <w:color w:val="000000" w:themeColor="text1"/>
        </w:rPr>
        <w:t>to</w:t>
      </w:r>
      <w:r w:rsidRPr="001D6CB9">
        <w:rPr>
          <w:color w:val="000000" w:themeColor="text1"/>
          <w:spacing w:val="-3"/>
        </w:rPr>
        <w:t xml:space="preserve"> </w:t>
      </w:r>
      <w:r w:rsidRPr="001D6CB9">
        <w:rPr>
          <w:color w:val="000000" w:themeColor="text1"/>
        </w:rPr>
        <w:t>charge</w:t>
      </w:r>
      <w:r w:rsidRPr="001D6CB9">
        <w:rPr>
          <w:color w:val="000000" w:themeColor="text1"/>
          <w:spacing w:val="-4"/>
        </w:rPr>
        <w:t xml:space="preserve"> </w:t>
      </w:r>
      <w:r w:rsidRPr="001D6CB9">
        <w:rPr>
          <w:color w:val="000000" w:themeColor="text1"/>
        </w:rPr>
        <w:t>reasonable</w:t>
      </w:r>
      <w:r w:rsidRPr="001D6CB9">
        <w:rPr>
          <w:color w:val="000000" w:themeColor="text1"/>
          <w:spacing w:val="-4"/>
        </w:rPr>
        <w:t xml:space="preserve"> </w:t>
      </w:r>
      <w:r w:rsidRPr="001D6CB9">
        <w:rPr>
          <w:color w:val="000000" w:themeColor="text1"/>
        </w:rPr>
        <w:t>admission</w:t>
      </w:r>
      <w:r w:rsidRPr="001D6CB9">
        <w:rPr>
          <w:color w:val="000000" w:themeColor="text1"/>
          <w:spacing w:val="-3"/>
        </w:rPr>
        <w:t xml:space="preserve"> </w:t>
      </w:r>
      <w:r w:rsidRPr="001D6CB9">
        <w:rPr>
          <w:color w:val="000000" w:themeColor="text1"/>
        </w:rPr>
        <w:t>and</w:t>
      </w:r>
      <w:r w:rsidRPr="001D6CB9">
        <w:rPr>
          <w:color w:val="000000" w:themeColor="text1"/>
          <w:spacing w:val="-3"/>
        </w:rPr>
        <w:t xml:space="preserve"> </w:t>
      </w:r>
      <w:r w:rsidRPr="001D6CB9">
        <w:rPr>
          <w:color w:val="000000" w:themeColor="text1"/>
        </w:rPr>
        <w:t>other</w:t>
      </w:r>
      <w:r w:rsidRPr="001D6CB9">
        <w:rPr>
          <w:color w:val="000000" w:themeColor="text1"/>
          <w:spacing w:val="-4"/>
        </w:rPr>
        <w:t xml:space="preserve"> </w:t>
      </w:r>
      <w:r w:rsidRPr="001D6CB9">
        <w:rPr>
          <w:color w:val="000000" w:themeColor="text1"/>
        </w:rPr>
        <w:t>fees</w:t>
      </w:r>
      <w:r w:rsidRPr="001D6CB9">
        <w:rPr>
          <w:color w:val="000000" w:themeColor="text1"/>
          <w:spacing w:val="-3"/>
        </w:rPr>
        <w:t xml:space="preserve"> </w:t>
      </w:r>
      <w:r w:rsidRPr="001D6CB9">
        <w:rPr>
          <w:color w:val="000000" w:themeColor="text1"/>
        </w:rPr>
        <w:t>for</w:t>
      </w:r>
      <w:r w:rsidRPr="001D6CB9">
        <w:rPr>
          <w:color w:val="000000" w:themeColor="text1"/>
          <w:spacing w:val="-4"/>
        </w:rPr>
        <w:t xml:space="preserve"> </w:t>
      </w:r>
      <w:r w:rsidRPr="001D6CB9">
        <w:rPr>
          <w:color w:val="000000" w:themeColor="text1"/>
        </w:rPr>
        <w:t>the use of any recreational facility located in the Common Area.</w:t>
      </w:r>
    </w:p>
    <w:p w14:paraId="2BA226A1" w14:textId="77777777" w:rsidR="00FC0991" w:rsidRPr="001D6CB9" w:rsidRDefault="00FC0991">
      <w:pPr>
        <w:pStyle w:val="BodyText"/>
        <w:spacing w:before="10"/>
        <w:rPr>
          <w:color w:val="000000" w:themeColor="text1"/>
          <w:sz w:val="27"/>
        </w:rPr>
      </w:pPr>
    </w:p>
    <w:p w14:paraId="3226BD15" w14:textId="77777777" w:rsidR="00FC0991" w:rsidRPr="001D6CB9" w:rsidRDefault="003D0549">
      <w:pPr>
        <w:pStyle w:val="BodyText"/>
        <w:ind w:left="1552" w:right="152" w:hanging="1441"/>
        <w:rPr>
          <w:color w:val="000000" w:themeColor="text1"/>
        </w:rPr>
      </w:pPr>
      <w:r w:rsidRPr="001D6CB9">
        <w:rPr>
          <w:color w:val="000000" w:themeColor="text1"/>
        </w:rPr>
        <w:t>Section 11.2 No resident shall plant or place items in any common area of the subdivision without written consent from the Executive Board or property owner.</w:t>
      </w:r>
      <w:r w:rsidRPr="001D6CB9">
        <w:rPr>
          <w:color w:val="000000" w:themeColor="text1"/>
          <w:spacing w:val="-3"/>
        </w:rPr>
        <w:t xml:space="preserve"> </w:t>
      </w:r>
      <w:r w:rsidRPr="001D6CB9">
        <w:rPr>
          <w:color w:val="000000" w:themeColor="text1"/>
        </w:rPr>
        <w:t>If</w:t>
      </w:r>
      <w:r w:rsidRPr="001D6CB9">
        <w:rPr>
          <w:color w:val="000000" w:themeColor="text1"/>
          <w:spacing w:val="-5"/>
        </w:rPr>
        <w:t xml:space="preserve"> </w:t>
      </w:r>
      <w:r w:rsidRPr="001D6CB9">
        <w:rPr>
          <w:color w:val="000000" w:themeColor="text1"/>
        </w:rPr>
        <w:t>items</w:t>
      </w:r>
      <w:r w:rsidRPr="001D6CB9">
        <w:rPr>
          <w:color w:val="000000" w:themeColor="text1"/>
          <w:spacing w:val="-1"/>
        </w:rPr>
        <w:t xml:space="preserve"> </w:t>
      </w:r>
      <w:r w:rsidRPr="001D6CB9">
        <w:rPr>
          <w:color w:val="000000" w:themeColor="text1"/>
        </w:rPr>
        <w:t>are</w:t>
      </w:r>
      <w:r w:rsidRPr="001D6CB9">
        <w:rPr>
          <w:color w:val="000000" w:themeColor="text1"/>
          <w:spacing w:val="-3"/>
        </w:rPr>
        <w:t xml:space="preserve"> </w:t>
      </w:r>
      <w:r w:rsidRPr="001D6CB9">
        <w:rPr>
          <w:color w:val="000000" w:themeColor="text1"/>
        </w:rPr>
        <w:t>planted</w:t>
      </w:r>
      <w:r w:rsidRPr="001D6CB9">
        <w:rPr>
          <w:color w:val="000000" w:themeColor="text1"/>
          <w:spacing w:val="-4"/>
        </w:rPr>
        <w:t xml:space="preserve"> </w:t>
      </w:r>
      <w:r w:rsidRPr="001D6CB9">
        <w:rPr>
          <w:color w:val="000000" w:themeColor="text1"/>
        </w:rPr>
        <w:t>or</w:t>
      </w:r>
      <w:r w:rsidRPr="001D6CB9">
        <w:rPr>
          <w:color w:val="000000" w:themeColor="text1"/>
          <w:spacing w:val="-2"/>
        </w:rPr>
        <w:t xml:space="preserve"> </w:t>
      </w:r>
      <w:r w:rsidRPr="001D6CB9">
        <w:rPr>
          <w:color w:val="000000" w:themeColor="text1"/>
        </w:rPr>
        <w:t>placed</w:t>
      </w:r>
      <w:r w:rsidRPr="001D6CB9">
        <w:rPr>
          <w:color w:val="000000" w:themeColor="text1"/>
          <w:spacing w:val="-4"/>
        </w:rPr>
        <w:t xml:space="preserve"> </w:t>
      </w:r>
      <w:r w:rsidRPr="001D6CB9">
        <w:rPr>
          <w:color w:val="000000" w:themeColor="text1"/>
        </w:rPr>
        <w:t>on</w:t>
      </w:r>
      <w:r w:rsidRPr="001D6CB9">
        <w:rPr>
          <w:color w:val="000000" w:themeColor="text1"/>
          <w:spacing w:val="-1"/>
        </w:rPr>
        <w:t xml:space="preserve"> </w:t>
      </w:r>
      <w:r w:rsidRPr="001D6CB9">
        <w:rPr>
          <w:color w:val="000000" w:themeColor="text1"/>
        </w:rPr>
        <w:t>any</w:t>
      </w:r>
      <w:r w:rsidRPr="001D6CB9">
        <w:rPr>
          <w:color w:val="000000" w:themeColor="text1"/>
          <w:spacing w:val="-3"/>
        </w:rPr>
        <w:t xml:space="preserve"> </w:t>
      </w:r>
      <w:r w:rsidRPr="001D6CB9">
        <w:rPr>
          <w:color w:val="000000" w:themeColor="text1"/>
        </w:rPr>
        <w:t>common</w:t>
      </w:r>
      <w:r w:rsidRPr="001D6CB9">
        <w:rPr>
          <w:color w:val="000000" w:themeColor="text1"/>
          <w:spacing w:val="-1"/>
        </w:rPr>
        <w:t xml:space="preserve"> </w:t>
      </w:r>
      <w:r w:rsidRPr="001D6CB9">
        <w:rPr>
          <w:color w:val="000000" w:themeColor="text1"/>
        </w:rPr>
        <w:t>area,</w:t>
      </w:r>
      <w:r w:rsidRPr="001D6CB9">
        <w:rPr>
          <w:color w:val="000000" w:themeColor="text1"/>
          <w:spacing w:val="-4"/>
        </w:rPr>
        <w:t xml:space="preserve"> </w:t>
      </w:r>
      <w:r w:rsidRPr="001D6CB9">
        <w:rPr>
          <w:color w:val="000000" w:themeColor="text1"/>
        </w:rPr>
        <w:t>the</w:t>
      </w:r>
      <w:r w:rsidRPr="001D6CB9">
        <w:rPr>
          <w:color w:val="000000" w:themeColor="text1"/>
          <w:spacing w:val="-5"/>
        </w:rPr>
        <w:t xml:space="preserve"> </w:t>
      </w:r>
      <w:r w:rsidRPr="001D6CB9">
        <w:rPr>
          <w:color w:val="000000" w:themeColor="text1"/>
        </w:rPr>
        <w:t>Association or</w:t>
      </w:r>
      <w:r w:rsidRPr="001D6CB9">
        <w:rPr>
          <w:color w:val="000000" w:themeColor="text1"/>
          <w:spacing w:val="-2"/>
        </w:rPr>
        <w:t xml:space="preserve"> </w:t>
      </w:r>
      <w:r w:rsidRPr="001D6CB9">
        <w:rPr>
          <w:color w:val="000000" w:themeColor="text1"/>
        </w:rPr>
        <w:t>property</w:t>
      </w:r>
      <w:r w:rsidRPr="001D6CB9">
        <w:rPr>
          <w:color w:val="000000" w:themeColor="text1"/>
          <w:spacing w:val="-6"/>
        </w:rPr>
        <w:t xml:space="preserve"> </w:t>
      </w:r>
      <w:r w:rsidRPr="001D6CB9">
        <w:rPr>
          <w:color w:val="000000" w:themeColor="text1"/>
        </w:rPr>
        <w:t>owner</w:t>
      </w:r>
      <w:r w:rsidRPr="001D6CB9">
        <w:rPr>
          <w:color w:val="000000" w:themeColor="text1"/>
          <w:spacing w:val="-2"/>
        </w:rPr>
        <w:t xml:space="preserve"> </w:t>
      </w:r>
      <w:r w:rsidRPr="001D6CB9">
        <w:rPr>
          <w:color w:val="000000" w:themeColor="text1"/>
        </w:rPr>
        <w:t>should</w:t>
      </w:r>
      <w:r w:rsidRPr="001D6CB9">
        <w:rPr>
          <w:color w:val="000000" w:themeColor="text1"/>
          <w:spacing w:val="-1"/>
        </w:rPr>
        <w:t xml:space="preserve"> </w:t>
      </w:r>
      <w:r w:rsidRPr="001D6CB9">
        <w:rPr>
          <w:color w:val="000000" w:themeColor="text1"/>
        </w:rPr>
        <w:t>have</w:t>
      </w:r>
      <w:r w:rsidRPr="001D6CB9">
        <w:rPr>
          <w:color w:val="000000" w:themeColor="text1"/>
          <w:spacing w:val="-5"/>
        </w:rPr>
        <w:t xml:space="preserve"> </w:t>
      </w:r>
      <w:r w:rsidRPr="001D6CB9">
        <w:rPr>
          <w:color w:val="000000" w:themeColor="text1"/>
        </w:rPr>
        <w:t>the</w:t>
      </w:r>
      <w:r w:rsidRPr="001D6CB9">
        <w:rPr>
          <w:color w:val="000000" w:themeColor="text1"/>
          <w:spacing w:val="-2"/>
        </w:rPr>
        <w:t xml:space="preserve"> </w:t>
      </w:r>
      <w:r w:rsidRPr="001D6CB9">
        <w:rPr>
          <w:color w:val="000000" w:themeColor="text1"/>
        </w:rPr>
        <w:t>right</w:t>
      </w:r>
      <w:r w:rsidRPr="001D6CB9">
        <w:rPr>
          <w:color w:val="000000" w:themeColor="text1"/>
          <w:spacing w:val="-1"/>
        </w:rPr>
        <w:t xml:space="preserve"> </w:t>
      </w:r>
      <w:r w:rsidRPr="001D6CB9">
        <w:rPr>
          <w:color w:val="000000" w:themeColor="text1"/>
        </w:rPr>
        <w:t>to</w:t>
      </w:r>
      <w:r w:rsidRPr="001D6CB9">
        <w:rPr>
          <w:color w:val="000000" w:themeColor="text1"/>
          <w:spacing w:val="-3"/>
        </w:rPr>
        <w:t xml:space="preserve"> </w:t>
      </w:r>
      <w:r w:rsidRPr="001D6CB9">
        <w:rPr>
          <w:color w:val="000000" w:themeColor="text1"/>
        </w:rPr>
        <w:t>remove</w:t>
      </w:r>
      <w:r w:rsidRPr="001D6CB9">
        <w:rPr>
          <w:color w:val="000000" w:themeColor="text1"/>
          <w:spacing w:val="-2"/>
        </w:rPr>
        <w:t xml:space="preserve"> </w:t>
      </w:r>
      <w:r w:rsidRPr="001D6CB9">
        <w:rPr>
          <w:color w:val="000000" w:themeColor="text1"/>
        </w:rPr>
        <w:t>them</w:t>
      </w:r>
      <w:r w:rsidRPr="001D6CB9">
        <w:rPr>
          <w:color w:val="000000" w:themeColor="text1"/>
          <w:spacing w:val="-7"/>
        </w:rPr>
        <w:t xml:space="preserve"> </w:t>
      </w:r>
      <w:r w:rsidRPr="001D6CB9">
        <w:rPr>
          <w:color w:val="000000" w:themeColor="text1"/>
        </w:rPr>
        <w:t>and</w:t>
      </w:r>
      <w:r w:rsidRPr="001D6CB9">
        <w:rPr>
          <w:color w:val="000000" w:themeColor="text1"/>
          <w:spacing w:val="-1"/>
        </w:rPr>
        <w:t xml:space="preserve"> </w:t>
      </w:r>
      <w:r w:rsidRPr="001D6CB9">
        <w:rPr>
          <w:color w:val="000000" w:themeColor="text1"/>
        </w:rPr>
        <w:t>a</w:t>
      </w:r>
      <w:r w:rsidRPr="001D6CB9">
        <w:rPr>
          <w:color w:val="000000" w:themeColor="text1"/>
          <w:spacing w:val="-3"/>
        </w:rPr>
        <w:t xml:space="preserve"> </w:t>
      </w:r>
      <w:r w:rsidRPr="001D6CB9">
        <w:rPr>
          <w:color w:val="000000" w:themeColor="text1"/>
        </w:rPr>
        <w:t>letter</w:t>
      </w:r>
      <w:r w:rsidRPr="001D6CB9">
        <w:rPr>
          <w:color w:val="000000" w:themeColor="text1"/>
          <w:spacing w:val="-2"/>
        </w:rPr>
        <w:t xml:space="preserve"> </w:t>
      </w:r>
      <w:r w:rsidRPr="001D6CB9">
        <w:rPr>
          <w:color w:val="000000" w:themeColor="text1"/>
        </w:rPr>
        <w:t>sent</w:t>
      </w:r>
      <w:r w:rsidRPr="001D6CB9">
        <w:rPr>
          <w:color w:val="000000" w:themeColor="text1"/>
          <w:spacing w:val="-1"/>
        </w:rPr>
        <w:t xml:space="preserve"> </w:t>
      </w:r>
      <w:r w:rsidRPr="001D6CB9">
        <w:rPr>
          <w:color w:val="000000" w:themeColor="text1"/>
        </w:rPr>
        <w:t>to the resident.</w:t>
      </w:r>
    </w:p>
    <w:p w14:paraId="17AD93B2" w14:textId="77777777" w:rsidR="00FC0991" w:rsidRPr="001D6CB9" w:rsidRDefault="00FC0991">
      <w:pPr>
        <w:pStyle w:val="BodyText"/>
        <w:spacing w:before="5"/>
        <w:rPr>
          <w:color w:val="000000" w:themeColor="text1"/>
        </w:rPr>
      </w:pPr>
    </w:p>
    <w:p w14:paraId="499B7F1E" w14:textId="77777777" w:rsidR="00FC0991" w:rsidRPr="001D6CB9" w:rsidRDefault="003D0549">
      <w:pPr>
        <w:pStyle w:val="Heading1"/>
        <w:spacing w:line="322" w:lineRule="exact"/>
        <w:ind w:right="1675"/>
        <w:rPr>
          <w:color w:val="000000" w:themeColor="text1"/>
        </w:rPr>
      </w:pPr>
      <w:r w:rsidRPr="001D6CB9">
        <w:rPr>
          <w:color w:val="000000" w:themeColor="text1"/>
        </w:rPr>
        <w:t>Article</w:t>
      </w:r>
      <w:r w:rsidRPr="001D6CB9">
        <w:rPr>
          <w:color w:val="000000" w:themeColor="text1"/>
          <w:spacing w:val="-3"/>
        </w:rPr>
        <w:t xml:space="preserve"> </w:t>
      </w:r>
      <w:r w:rsidRPr="001D6CB9">
        <w:rPr>
          <w:color w:val="000000" w:themeColor="text1"/>
          <w:spacing w:val="-5"/>
        </w:rPr>
        <w:t>XII</w:t>
      </w:r>
    </w:p>
    <w:p w14:paraId="58E169EA" w14:textId="77777777" w:rsidR="00FC0991" w:rsidRPr="001D6CB9" w:rsidRDefault="003D0549">
      <w:pPr>
        <w:spacing w:line="242" w:lineRule="auto"/>
        <w:ind w:left="3009" w:right="2992"/>
        <w:jc w:val="center"/>
        <w:rPr>
          <w:b/>
          <w:color w:val="000000" w:themeColor="text1"/>
          <w:sz w:val="28"/>
        </w:rPr>
      </w:pPr>
      <w:r w:rsidRPr="001D6CB9">
        <w:rPr>
          <w:b/>
          <w:color w:val="000000" w:themeColor="text1"/>
          <w:sz w:val="28"/>
        </w:rPr>
        <w:t>General</w:t>
      </w:r>
      <w:r w:rsidRPr="001D6CB9">
        <w:rPr>
          <w:b/>
          <w:color w:val="000000" w:themeColor="text1"/>
          <w:spacing w:val="-8"/>
          <w:sz w:val="28"/>
        </w:rPr>
        <w:t xml:space="preserve"> </w:t>
      </w:r>
      <w:r w:rsidRPr="001D6CB9">
        <w:rPr>
          <w:b/>
          <w:color w:val="000000" w:themeColor="text1"/>
          <w:sz w:val="28"/>
        </w:rPr>
        <w:t>Rules</w:t>
      </w:r>
      <w:r w:rsidRPr="001D6CB9">
        <w:rPr>
          <w:b/>
          <w:color w:val="000000" w:themeColor="text1"/>
          <w:spacing w:val="-11"/>
          <w:sz w:val="28"/>
        </w:rPr>
        <w:t xml:space="preserve"> </w:t>
      </w:r>
      <w:r w:rsidRPr="001D6CB9">
        <w:rPr>
          <w:b/>
          <w:color w:val="000000" w:themeColor="text1"/>
          <w:sz w:val="28"/>
        </w:rPr>
        <w:t>and</w:t>
      </w:r>
      <w:r w:rsidRPr="001D6CB9">
        <w:rPr>
          <w:b/>
          <w:color w:val="000000" w:themeColor="text1"/>
          <w:spacing w:val="-13"/>
          <w:sz w:val="28"/>
        </w:rPr>
        <w:t xml:space="preserve"> </w:t>
      </w:r>
      <w:r w:rsidRPr="001D6CB9">
        <w:rPr>
          <w:b/>
          <w:color w:val="000000" w:themeColor="text1"/>
          <w:sz w:val="28"/>
        </w:rPr>
        <w:t>Regulations</w:t>
      </w:r>
      <w:r w:rsidRPr="001D6CB9">
        <w:rPr>
          <w:b/>
          <w:color w:val="000000" w:themeColor="text1"/>
          <w:spacing w:val="-8"/>
          <w:sz w:val="28"/>
        </w:rPr>
        <w:t xml:space="preserve"> </w:t>
      </w:r>
      <w:r w:rsidRPr="001D6CB9">
        <w:rPr>
          <w:b/>
          <w:color w:val="000000" w:themeColor="text1"/>
          <w:sz w:val="28"/>
        </w:rPr>
        <w:t>for Swimming Pool and Tennis Court</w:t>
      </w:r>
    </w:p>
    <w:p w14:paraId="0DE4B5B7" w14:textId="77777777" w:rsidR="00FC0991" w:rsidRPr="001D6CB9" w:rsidRDefault="00FC0991">
      <w:pPr>
        <w:pStyle w:val="BodyText"/>
        <w:spacing w:before="1"/>
        <w:rPr>
          <w:b/>
          <w:color w:val="000000" w:themeColor="text1"/>
          <w:sz w:val="27"/>
        </w:rPr>
      </w:pPr>
    </w:p>
    <w:p w14:paraId="4B856159" w14:textId="77777777" w:rsidR="00FC0991" w:rsidRPr="001D6CB9" w:rsidRDefault="003D0549">
      <w:pPr>
        <w:pStyle w:val="BodyText"/>
        <w:spacing w:before="1" w:line="285" w:lineRule="auto"/>
        <w:ind w:left="112"/>
        <w:rPr>
          <w:color w:val="000000" w:themeColor="text1"/>
        </w:rPr>
      </w:pPr>
      <w:r w:rsidRPr="001D6CB9">
        <w:rPr>
          <w:color w:val="000000" w:themeColor="text1"/>
        </w:rPr>
        <w:t>Section</w:t>
      </w:r>
      <w:r w:rsidRPr="001D6CB9">
        <w:rPr>
          <w:color w:val="000000" w:themeColor="text1"/>
          <w:spacing w:val="-6"/>
        </w:rPr>
        <w:t xml:space="preserve"> </w:t>
      </w:r>
      <w:r w:rsidRPr="001D6CB9">
        <w:rPr>
          <w:color w:val="000000" w:themeColor="text1"/>
        </w:rPr>
        <w:t>12.1</w:t>
      </w:r>
      <w:r w:rsidRPr="001D6CB9">
        <w:rPr>
          <w:color w:val="000000" w:themeColor="text1"/>
          <w:spacing w:val="-2"/>
        </w:rPr>
        <w:t xml:space="preserve"> </w:t>
      </w:r>
      <w:r w:rsidRPr="001D6CB9">
        <w:rPr>
          <w:color w:val="000000" w:themeColor="text1"/>
        </w:rPr>
        <w:t>Key</w:t>
      </w:r>
      <w:r w:rsidRPr="001D6CB9">
        <w:rPr>
          <w:color w:val="000000" w:themeColor="text1"/>
          <w:spacing w:val="-7"/>
        </w:rPr>
        <w:t xml:space="preserve"> </w:t>
      </w:r>
      <w:r w:rsidRPr="001D6CB9">
        <w:rPr>
          <w:color w:val="000000" w:themeColor="text1"/>
        </w:rPr>
        <w:t>holders</w:t>
      </w:r>
      <w:r w:rsidRPr="001D6CB9">
        <w:rPr>
          <w:color w:val="000000" w:themeColor="text1"/>
          <w:spacing w:val="-3"/>
        </w:rPr>
        <w:t xml:space="preserve"> </w:t>
      </w:r>
      <w:r w:rsidRPr="001D6CB9">
        <w:rPr>
          <w:color w:val="000000" w:themeColor="text1"/>
        </w:rPr>
        <w:t>are</w:t>
      </w:r>
      <w:r w:rsidRPr="001D6CB9">
        <w:rPr>
          <w:color w:val="000000" w:themeColor="text1"/>
          <w:spacing w:val="-4"/>
        </w:rPr>
        <w:t xml:space="preserve"> </w:t>
      </w:r>
      <w:r w:rsidRPr="001D6CB9">
        <w:rPr>
          <w:color w:val="000000" w:themeColor="text1"/>
        </w:rPr>
        <w:t>responsible</w:t>
      </w:r>
      <w:r w:rsidRPr="001D6CB9">
        <w:rPr>
          <w:color w:val="000000" w:themeColor="text1"/>
          <w:spacing w:val="-4"/>
        </w:rPr>
        <w:t xml:space="preserve"> </w:t>
      </w:r>
      <w:r w:rsidRPr="001D6CB9">
        <w:rPr>
          <w:color w:val="000000" w:themeColor="text1"/>
        </w:rPr>
        <w:t>for</w:t>
      </w:r>
      <w:r w:rsidRPr="001D6CB9">
        <w:rPr>
          <w:color w:val="000000" w:themeColor="text1"/>
          <w:spacing w:val="-4"/>
        </w:rPr>
        <w:t xml:space="preserve"> </w:t>
      </w:r>
      <w:r w:rsidRPr="001D6CB9">
        <w:rPr>
          <w:color w:val="000000" w:themeColor="text1"/>
        </w:rPr>
        <w:t>their</w:t>
      </w:r>
      <w:r w:rsidRPr="001D6CB9">
        <w:rPr>
          <w:color w:val="000000" w:themeColor="text1"/>
          <w:spacing w:val="-4"/>
        </w:rPr>
        <w:t xml:space="preserve"> </w:t>
      </w:r>
      <w:r w:rsidRPr="001D6CB9">
        <w:rPr>
          <w:color w:val="000000" w:themeColor="text1"/>
        </w:rPr>
        <w:t>assigned</w:t>
      </w:r>
      <w:r w:rsidRPr="001D6CB9">
        <w:rPr>
          <w:color w:val="000000" w:themeColor="text1"/>
          <w:spacing w:val="-3"/>
        </w:rPr>
        <w:t xml:space="preserve"> </w:t>
      </w:r>
      <w:r w:rsidRPr="001D6CB9">
        <w:rPr>
          <w:color w:val="000000" w:themeColor="text1"/>
        </w:rPr>
        <w:t>keys</w:t>
      </w:r>
      <w:r w:rsidRPr="001D6CB9">
        <w:rPr>
          <w:color w:val="000000" w:themeColor="text1"/>
          <w:spacing w:val="-3"/>
        </w:rPr>
        <w:t xml:space="preserve"> </w:t>
      </w:r>
      <w:r w:rsidRPr="001D6CB9">
        <w:rPr>
          <w:color w:val="000000" w:themeColor="text1"/>
        </w:rPr>
        <w:t>and</w:t>
      </w:r>
      <w:r w:rsidRPr="001D6CB9">
        <w:rPr>
          <w:color w:val="000000" w:themeColor="text1"/>
          <w:spacing w:val="-3"/>
        </w:rPr>
        <w:t xml:space="preserve"> </w:t>
      </w:r>
      <w:r w:rsidRPr="001D6CB9">
        <w:rPr>
          <w:color w:val="000000" w:themeColor="text1"/>
        </w:rPr>
        <w:t>will</w:t>
      </w:r>
      <w:r w:rsidRPr="001D6CB9">
        <w:rPr>
          <w:color w:val="000000" w:themeColor="text1"/>
          <w:spacing w:val="-3"/>
        </w:rPr>
        <w:t xml:space="preserve"> </w:t>
      </w:r>
      <w:r w:rsidRPr="001D6CB9">
        <w:rPr>
          <w:color w:val="000000" w:themeColor="text1"/>
        </w:rPr>
        <w:t>be</w:t>
      </w:r>
      <w:r w:rsidRPr="001D6CB9">
        <w:rPr>
          <w:color w:val="000000" w:themeColor="text1"/>
          <w:spacing w:val="-4"/>
        </w:rPr>
        <w:t xml:space="preserve"> </w:t>
      </w:r>
      <w:r w:rsidRPr="001D6CB9">
        <w:rPr>
          <w:color w:val="000000" w:themeColor="text1"/>
        </w:rPr>
        <w:t>accountable for the use by family members and guests.</w:t>
      </w:r>
    </w:p>
    <w:p w14:paraId="66204FF1" w14:textId="77777777" w:rsidR="00FC0991" w:rsidRPr="001D6CB9" w:rsidRDefault="00FC0991">
      <w:pPr>
        <w:pStyle w:val="BodyText"/>
        <w:spacing w:before="1"/>
        <w:rPr>
          <w:color w:val="000000" w:themeColor="text1"/>
          <w:sz w:val="33"/>
        </w:rPr>
      </w:pPr>
    </w:p>
    <w:p w14:paraId="52063406" w14:textId="77777777" w:rsidR="00FC0991" w:rsidRPr="001D6CB9" w:rsidRDefault="003D0549">
      <w:pPr>
        <w:pStyle w:val="BodyText"/>
        <w:spacing w:line="285" w:lineRule="auto"/>
        <w:ind w:left="112" w:right="215"/>
        <w:rPr>
          <w:color w:val="000000" w:themeColor="text1"/>
        </w:rPr>
      </w:pPr>
      <w:r w:rsidRPr="001D6CB9">
        <w:rPr>
          <w:color w:val="000000" w:themeColor="text1"/>
        </w:rPr>
        <w:t>Section</w:t>
      </w:r>
      <w:r w:rsidRPr="001D6CB9">
        <w:rPr>
          <w:color w:val="000000" w:themeColor="text1"/>
          <w:spacing w:val="-5"/>
        </w:rPr>
        <w:t xml:space="preserve"> </w:t>
      </w:r>
      <w:r w:rsidRPr="001D6CB9">
        <w:rPr>
          <w:color w:val="000000" w:themeColor="text1"/>
        </w:rPr>
        <w:t>12.2</w:t>
      </w:r>
      <w:r w:rsidRPr="001D6CB9">
        <w:rPr>
          <w:color w:val="000000" w:themeColor="text1"/>
          <w:spacing w:val="-2"/>
        </w:rPr>
        <w:t xml:space="preserve"> </w:t>
      </w:r>
      <w:r w:rsidRPr="001D6CB9">
        <w:rPr>
          <w:color w:val="000000" w:themeColor="text1"/>
        </w:rPr>
        <w:t>Key</w:t>
      </w:r>
      <w:r w:rsidRPr="001D6CB9">
        <w:rPr>
          <w:color w:val="000000" w:themeColor="text1"/>
          <w:spacing w:val="-6"/>
        </w:rPr>
        <w:t xml:space="preserve"> </w:t>
      </w:r>
      <w:r w:rsidRPr="001D6CB9">
        <w:rPr>
          <w:color w:val="000000" w:themeColor="text1"/>
        </w:rPr>
        <w:t>holders</w:t>
      </w:r>
      <w:r w:rsidRPr="001D6CB9">
        <w:rPr>
          <w:color w:val="000000" w:themeColor="text1"/>
          <w:spacing w:val="-1"/>
        </w:rPr>
        <w:t xml:space="preserve"> </w:t>
      </w:r>
      <w:r w:rsidRPr="001D6CB9">
        <w:rPr>
          <w:color w:val="000000" w:themeColor="text1"/>
        </w:rPr>
        <w:t>are</w:t>
      </w:r>
      <w:r w:rsidRPr="001D6CB9">
        <w:rPr>
          <w:color w:val="000000" w:themeColor="text1"/>
          <w:spacing w:val="-2"/>
        </w:rPr>
        <w:t xml:space="preserve"> </w:t>
      </w:r>
      <w:r w:rsidRPr="001D6CB9">
        <w:rPr>
          <w:color w:val="000000" w:themeColor="text1"/>
        </w:rPr>
        <w:t>allowed</w:t>
      </w:r>
      <w:r w:rsidRPr="001D6CB9">
        <w:rPr>
          <w:color w:val="000000" w:themeColor="text1"/>
          <w:spacing w:val="-1"/>
        </w:rPr>
        <w:t xml:space="preserve"> </w:t>
      </w:r>
      <w:r w:rsidRPr="001D6CB9">
        <w:rPr>
          <w:color w:val="000000" w:themeColor="text1"/>
        </w:rPr>
        <w:t>to</w:t>
      </w:r>
      <w:r w:rsidRPr="001D6CB9">
        <w:rPr>
          <w:color w:val="000000" w:themeColor="text1"/>
          <w:spacing w:val="-1"/>
        </w:rPr>
        <w:t xml:space="preserve"> </w:t>
      </w:r>
      <w:r w:rsidRPr="001D6CB9">
        <w:rPr>
          <w:color w:val="000000" w:themeColor="text1"/>
        </w:rPr>
        <w:t>have</w:t>
      </w:r>
      <w:r w:rsidRPr="001D6CB9">
        <w:rPr>
          <w:color w:val="000000" w:themeColor="text1"/>
          <w:spacing w:val="-5"/>
        </w:rPr>
        <w:t xml:space="preserve"> </w:t>
      </w:r>
      <w:r w:rsidRPr="001D6CB9">
        <w:rPr>
          <w:color w:val="000000" w:themeColor="text1"/>
        </w:rPr>
        <w:t>up</w:t>
      </w:r>
      <w:r w:rsidRPr="001D6CB9">
        <w:rPr>
          <w:color w:val="000000" w:themeColor="text1"/>
          <w:spacing w:val="-5"/>
        </w:rPr>
        <w:t xml:space="preserve"> </w:t>
      </w:r>
      <w:r w:rsidRPr="001D6CB9">
        <w:rPr>
          <w:color w:val="000000" w:themeColor="text1"/>
        </w:rPr>
        <w:t>to</w:t>
      </w:r>
      <w:r w:rsidRPr="001D6CB9">
        <w:rPr>
          <w:color w:val="000000" w:themeColor="text1"/>
          <w:spacing w:val="-1"/>
        </w:rPr>
        <w:t xml:space="preserve"> </w:t>
      </w:r>
      <w:r w:rsidRPr="001D6CB9">
        <w:rPr>
          <w:color w:val="000000" w:themeColor="text1"/>
        </w:rPr>
        <w:t>5</w:t>
      </w:r>
      <w:r w:rsidRPr="001D6CB9">
        <w:rPr>
          <w:color w:val="000000" w:themeColor="text1"/>
          <w:spacing w:val="-1"/>
        </w:rPr>
        <w:t xml:space="preserve"> </w:t>
      </w:r>
      <w:r w:rsidRPr="001D6CB9">
        <w:rPr>
          <w:color w:val="000000" w:themeColor="text1"/>
        </w:rPr>
        <w:t>GUESTS</w:t>
      </w:r>
      <w:r w:rsidRPr="001D6CB9">
        <w:rPr>
          <w:color w:val="000000" w:themeColor="text1"/>
          <w:spacing w:val="-2"/>
        </w:rPr>
        <w:t xml:space="preserve"> </w:t>
      </w:r>
      <w:r w:rsidRPr="001D6CB9">
        <w:rPr>
          <w:color w:val="000000" w:themeColor="text1"/>
        </w:rPr>
        <w:t>accompany</w:t>
      </w:r>
      <w:r w:rsidRPr="001D6CB9">
        <w:rPr>
          <w:color w:val="000000" w:themeColor="text1"/>
          <w:spacing w:val="-6"/>
        </w:rPr>
        <w:t xml:space="preserve"> </w:t>
      </w:r>
      <w:r w:rsidRPr="001D6CB9">
        <w:rPr>
          <w:color w:val="000000" w:themeColor="text1"/>
        </w:rPr>
        <w:t>them</w:t>
      </w:r>
      <w:r w:rsidRPr="001D6CB9">
        <w:rPr>
          <w:color w:val="000000" w:themeColor="text1"/>
          <w:spacing w:val="-7"/>
        </w:rPr>
        <w:t xml:space="preserve"> </w:t>
      </w:r>
      <w:r w:rsidRPr="001D6CB9">
        <w:rPr>
          <w:color w:val="000000" w:themeColor="text1"/>
        </w:rPr>
        <w:t>for pool or tennis court use.</w:t>
      </w:r>
    </w:p>
    <w:p w14:paraId="2DBF0D7D" w14:textId="77777777" w:rsidR="00FC0991" w:rsidRPr="001D6CB9" w:rsidRDefault="00FC0991">
      <w:pPr>
        <w:pStyle w:val="BodyText"/>
        <w:spacing w:before="10"/>
        <w:rPr>
          <w:color w:val="000000" w:themeColor="text1"/>
          <w:sz w:val="27"/>
        </w:rPr>
      </w:pPr>
    </w:p>
    <w:p w14:paraId="6C930AAF" w14:textId="77777777" w:rsidR="00FC0991" w:rsidRPr="001D6CB9" w:rsidRDefault="003D0549">
      <w:pPr>
        <w:pStyle w:val="BodyText"/>
        <w:spacing w:line="285" w:lineRule="auto"/>
        <w:ind w:left="112" w:right="215"/>
        <w:rPr>
          <w:color w:val="000000" w:themeColor="text1"/>
        </w:rPr>
      </w:pPr>
      <w:r w:rsidRPr="001D6CB9">
        <w:rPr>
          <w:color w:val="000000" w:themeColor="text1"/>
        </w:rPr>
        <w:t>Section</w:t>
      </w:r>
      <w:r w:rsidRPr="001D6CB9">
        <w:rPr>
          <w:color w:val="000000" w:themeColor="text1"/>
          <w:spacing w:val="-5"/>
        </w:rPr>
        <w:t xml:space="preserve"> </w:t>
      </w:r>
      <w:r w:rsidRPr="001D6CB9">
        <w:rPr>
          <w:color w:val="000000" w:themeColor="text1"/>
        </w:rPr>
        <w:t>12.3</w:t>
      </w:r>
      <w:r w:rsidRPr="001D6CB9">
        <w:rPr>
          <w:color w:val="000000" w:themeColor="text1"/>
          <w:spacing w:val="-2"/>
        </w:rPr>
        <w:t xml:space="preserve"> </w:t>
      </w:r>
      <w:r w:rsidRPr="001D6CB9">
        <w:rPr>
          <w:color w:val="000000" w:themeColor="text1"/>
        </w:rPr>
        <w:t>Children</w:t>
      </w:r>
      <w:r w:rsidRPr="001D6CB9">
        <w:rPr>
          <w:color w:val="000000" w:themeColor="text1"/>
          <w:spacing w:val="-3"/>
        </w:rPr>
        <w:t xml:space="preserve"> </w:t>
      </w:r>
      <w:r w:rsidRPr="001D6CB9">
        <w:rPr>
          <w:color w:val="000000" w:themeColor="text1"/>
        </w:rPr>
        <w:t>under</w:t>
      </w:r>
      <w:r w:rsidRPr="001D6CB9">
        <w:rPr>
          <w:color w:val="000000" w:themeColor="text1"/>
          <w:spacing w:val="-5"/>
        </w:rPr>
        <w:t xml:space="preserve"> </w:t>
      </w:r>
      <w:r w:rsidRPr="001D6CB9">
        <w:rPr>
          <w:color w:val="000000" w:themeColor="text1"/>
        </w:rPr>
        <w:t>18</w:t>
      </w:r>
      <w:r w:rsidRPr="001D6CB9">
        <w:rPr>
          <w:color w:val="000000" w:themeColor="text1"/>
          <w:spacing w:val="-1"/>
        </w:rPr>
        <w:t xml:space="preserve"> </w:t>
      </w:r>
      <w:r w:rsidRPr="001D6CB9">
        <w:rPr>
          <w:color w:val="000000" w:themeColor="text1"/>
        </w:rPr>
        <w:t>must</w:t>
      </w:r>
      <w:r w:rsidRPr="001D6CB9">
        <w:rPr>
          <w:color w:val="000000" w:themeColor="text1"/>
          <w:spacing w:val="-5"/>
        </w:rPr>
        <w:t xml:space="preserve"> </w:t>
      </w:r>
      <w:r w:rsidRPr="001D6CB9">
        <w:rPr>
          <w:color w:val="000000" w:themeColor="text1"/>
        </w:rPr>
        <w:t>be</w:t>
      </w:r>
      <w:r w:rsidRPr="001D6CB9">
        <w:rPr>
          <w:color w:val="000000" w:themeColor="text1"/>
          <w:spacing w:val="-2"/>
        </w:rPr>
        <w:t xml:space="preserve"> </w:t>
      </w:r>
      <w:r w:rsidRPr="001D6CB9">
        <w:rPr>
          <w:color w:val="000000" w:themeColor="text1"/>
        </w:rPr>
        <w:t>accompanied</w:t>
      </w:r>
      <w:r w:rsidRPr="001D6CB9">
        <w:rPr>
          <w:color w:val="000000" w:themeColor="text1"/>
          <w:spacing w:val="-1"/>
        </w:rPr>
        <w:t xml:space="preserve"> </w:t>
      </w:r>
      <w:r w:rsidRPr="001D6CB9">
        <w:rPr>
          <w:color w:val="000000" w:themeColor="text1"/>
        </w:rPr>
        <w:t>by</w:t>
      </w:r>
      <w:r w:rsidRPr="001D6CB9">
        <w:rPr>
          <w:color w:val="000000" w:themeColor="text1"/>
          <w:spacing w:val="-5"/>
        </w:rPr>
        <w:t xml:space="preserve"> </w:t>
      </w:r>
      <w:r w:rsidRPr="001D6CB9">
        <w:rPr>
          <w:color w:val="000000" w:themeColor="text1"/>
        </w:rPr>
        <w:t>a</w:t>
      </w:r>
      <w:r w:rsidRPr="001D6CB9">
        <w:rPr>
          <w:color w:val="000000" w:themeColor="text1"/>
          <w:spacing w:val="-3"/>
        </w:rPr>
        <w:t xml:space="preserve"> </w:t>
      </w:r>
      <w:r w:rsidRPr="001D6CB9">
        <w:rPr>
          <w:color w:val="000000" w:themeColor="text1"/>
        </w:rPr>
        <w:t>parent</w:t>
      </w:r>
      <w:r w:rsidRPr="001D6CB9">
        <w:rPr>
          <w:color w:val="000000" w:themeColor="text1"/>
          <w:spacing w:val="-3"/>
        </w:rPr>
        <w:t xml:space="preserve"> </w:t>
      </w:r>
      <w:r w:rsidRPr="001D6CB9">
        <w:rPr>
          <w:color w:val="000000" w:themeColor="text1"/>
        </w:rPr>
        <w:t>to</w:t>
      </w:r>
      <w:r w:rsidRPr="001D6CB9">
        <w:rPr>
          <w:color w:val="000000" w:themeColor="text1"/>
          <w:spacing w:val="-1"/>
        </w:rPr>
        <w:t xml:space="preserve"> </w:t>
      </w:r>
      <w:r w:rsidRPr="001D6CB9">
        <w:rPr>
          <w:color w:val="000000" w:themeColor="text1"/>
        </w:rPr>
        <w:t>the</w:t>
      </w:r>
      <w:r w:rsidRPr="001D6CB9">
        <w:rPr>
          <w:color w:val="000000" w:themeColor="text1"/>
          <w:spacing w:val="-2"/>
        </w:rPr>
        <w:t xml:space="preserve"> </w:t>
      </w:r>
      <w:r w:rsidRPr="001D6CB9">
        <w:rPr>
          <w:color w:val="000000" w:themeColor="text1"/>
        </w:rPr>
        <w:t>SVCA swimming pool.</w:t>
      </w:r>
    </w:p>
    <w:p w14:paraId="6B62F1B3" w14:textId="77777777" w:rsidR="00FC0991" w:rsidRPr="001D6CB9" w:rsidRDefault="00FC0991">
      <w:pPr>
        <w:pStyle w:val="BodyText"/>
        <w:spacing w:before="2"/>
        <w:rPr>
          <w:color w:val="000000" w:themeColor="text1"/>
          <w:sz w:val="33"/>
        </w:rPr>
      </w:pPr>
    </w:p>
    <w:p w14:paraId="003A5FCE" w14:textId="77777777" w:rsidR="00FC0991" w:rsidRPr="001D6CB9" w:rsidRDefault="003D0549">
      <w:pPr>
        <w:pStyle w:val="BodyText"/>
        <w:tabs>
          <w:tab w:val="left" w:pos="6079"/>
        </w:tabs>
        <w:spacing w:before="1" w:line="285" w:lineRule="auto"/>
        <w:ind w:left="112" w:right="411"/>
        <w:rPr>
          <w:i/>
          <w:color w:val="000000" w:themeColor="text1"/>
        </w:rPr>
      </w:pPr>
      <w:r w:rsidRPr="001D6CB9">
        <w:rPr>
          <w:color w:val="000000" w:themeColor="text1"/>
        </w:rPr>
        <w:t>Section</w:t>
      </w:r>
      <w:r w:rsidRPr="001D6CB9">
        <w:rPr>
          <w:color w:val="000000" w:themeColor="text1"/>
          <w:spacing w:val="-5"/>
        </w:rPr>
        <w:t xml:space="preserve"> </w:t>
      </w:r>
      <w:r w:rsidRPr="001D6CB9">
        <w:rPr>
          <w:color w:val="000000" w:themeColor="text1"/>
        </w:rPr>
        <w:t>12.4</w:t>
      </w:r>
      <w:r w:rsidRPr="001D6CB9">
        <w:rPr>
          <w:color w:val="000000" w:themeColor="text1"/>
          <w:spacing w:val="-2"/>
        </w:rPr>
        <w:t xml:space="preserve"> </w:t>
      </w:r>
      <w:r w:rsidRPr="001D6CB9">
        <w:rPr>
          <w:color w:val="000000" w:themeColor="text1"/>
        </w:rPr>
        <w:t>Key</w:t>
      </w:r>
      <w:r w:rsidRPr="001D6CB9">
        <w:rPr>
          <w:color w:val="000000" w:themeColor="text1"/>
          <w:spacing w:val="-6"/>
        </w:rPr>
        <w:t xml:space="preserve"> </w:t>
      </w:r>
      <w:r w:rsidRPr="001D6CB9">
        <w:rPr>
          <w:color w:val="000000" w:themeColor="text1"/>
        </w:rPr>
        <w:t>holders</w:t>
      </w:r>
      <w:r w:rsidRPr="001D6CB9">
        <w:rPr>
          <w:color w:val="000000" w:themeColor="text1"/>
          <w:spacing w:val="-1"/>
        </w:rPr>
        <w:t xml:space="preserve"> </w:t>
      </w:r>
      <w:r w:rsidRPr="001D6CB9">
        <w:rPr>
          <w:color w:val="000000" w:themeColor="text1"/>
        </w:rPr>
        <w:t>are</w:t>
      </w:r>
      <w:r w:rsidRPr="001D6CB9">
        <w:rPr>
          <w:color w:val="000000" w:themeColor="text1"/>
          <w:spacing w:val="-3"/>
        </w:rPr>
        <w:t xml:space="preserve"> </w:t>
      </w:r>
      <w:r w:rsidRPr="001D6CB9">
        <w:rPr>
          <w:color w:val="000000" w:themeColor="text1"/>
        </w:rPr>
        <w:t>responsible</w:t>
      </w:r>
      <w:r w:rsidRPr="001D6CB9">
        <w:rPr>
          <w:color w:val="000000" w:themeColor="text1"/>
          <w:spacing w:val="-2"/>
        </w:rPr>
        <w:t xml:space="preserve"> </w:t>
      </w:r>
      <w:r w:rsidRPr="001D6CB9">
        <w:rPr>
          <w:color w:val="000000" w:themeColor="text1"/>
        </w:rPr>
        <w:t>for</w:t>
      </w:r>
      <w:r w:rsidRPr="001D6CB9">
        <w:rPr>
          <w:color w:val="000000" w:themeColor="text1"/>
          <w:spacing w:val="-2"/>
        </w:rPr>
        <w:t xml:space="preserve"> </w:t>
      </w:r>
      <w:r w:rsidRPr="001D6CB9">
        <w:rPr>
          <w:color w:val="000000" w:themeColor="text1"/>
        </w:rPr>
        <w:t>securing</w:t>
      </w:r>
      <w:r w:rsidRPr="001D6CB9">
        <w:rPr>
          <w:color w:val="000000" w:themeColor="text1"/>
          <w:spacing w:val="-5"/>
        </w:rPr>
        <w:t xml:space="preserve"> </w:t>
      </w:r>
      <w:r w:rsidRPr="001D6CB9">
        <w:rPr>
          <w:color w:val="000000" w:themeColor="text1"/>
        </w:rPr>
        <w:t>the</w:t>
      </w:r>
      <w:r w:rsidRPr="001D6CB9">
        <w:rPr>
          <w:color w:val="000000" w:themeColor="text1"/>
          <w:spacing w:val="-2"/>
        </w:rPr>
        <w:t xml:space="preserve"> </w:t>
      </w:r>
      <w:r w:rsidRPr="001D6CB9">
        <w:rPr>
          <w:color w:val="000000" w:themeColor="text1"/>
        </w:rPr>
        <w:t>entry</w:t>
      </w:r>
      <w:r w:rsidRPr="001D6CB9">
        <w:rPr>
          <w:color w:val="000000" w:themeColor="text1"/>
          <w:spacing w:val="-6"/>
        </w:rPr>
        <w:t xml:space="preserve"> </w:t>
      </w:r>
      <w:r w:rsidRPr="001D6CB9">
        <w:rPr>
          <w:color w:val="000000" w:themeColor="text1"/>
        </w:rPr>
        <w:t>gates</w:t>
      </w:r>
      <w:r w:rsidRPr="001D6CB9">
        <w:rPr>
          <w:color w:val="000000" w:themeColor="text1"/>
          <w:spacing w:val="-5"/>
        </w:rPr>
        <w:t xml:space="preserve"> </w:t>
      </w:r>
      <w:r w:rsidRPr="001D6CB9">
        <w:rPr>
          <w:color w:val="000000" w:themeColor="text1"/>
        </w:rPr>
        <w:t>upon</w:t>
      </w:r>
      <w:r w:rsidRPr="001D6CB9">
        <w:rPr>
          <w:color w:val="000000" w:themeColor="text1"/>
          <w:spacing w:val="-1"/>
        </w:rPr>
        <w:t xml:space="preserve"> </w:t>
      </w:r>
      <w:r w:rsidRPr="001D6CB9">
        <w:rPr>
          <w:color w:val="000000" w:themeColor="text1"/>
        </w:rPr>
        <w:t>entering &amp; exiting.</w:t>
      </w:r>
      <w:r w:rsidRPr="001D6CB9">
        <w:rPr>
          <w:color w:val="000000" w:themeColor="text1"/>
          <w:spacing w:val="40"/>
        </w:rPr>
        <w:t xml:space="preserve"> </w:t>
      </w:r>
      <w:r w:rsidRPr="001D6CB9">
        <w:rPr>
          <w:color w:val="000000" w:themeColor="text1"/>
        </w:rPr>
        <w:t>Key holders are expected to uphold good moral values and be courteous to other pool patrons as well as surrounding residents.</w:t>
      </w:r>
      <w:r w:rsidRPr="001D6CB9">
        <w:rPr>
          <w:color w:val="000000" w:themeColor="text1"/>
        </w:rPr>
        <w:tab/>
      </w:r>
      <w:r w:rsidRPr="001D6CB9">
        <w:rPr>
          <w:i/>
          <w:color w:val="000000" w:themeColor="text1"/>
        </w:rPr>
        <w:t xml:space="preserve">(No offensive language or loud </w:t>
      </w:r>
      <w:r w:rsidRPr="001D6CB9">
        <w:rPr>
          <w:i/>
          <w:color w:val="000000" w:themeColor="text1"/>
          <w:spacing w:val="-2"/>
        </w:rPr>
        <w:t>music)</w:t>
      </w:r>
    </w:p>
    <w:p w14:paraId="02F2C34E" w14:textId="77777777" w:rsidR="00FC0991" w:rsidRPr="001D6CB9" w:rsidRDefault="00FC0991">
      <w:pPr>
        <w:pStyle w:val="BodyText"/>
        <w:spacing w:before="7"/>
        <w:rPr>
          <w:i/>
          <w:color w:val="000000" w:themeColor="text1"/>
          <w:sz w:val="27"/>
        </w:rPr>
      </w:pPr>
    </w:p>
    <w:p w14:paraId="398D0FBD" w14:textId="77777777" w:rsidR="00FC0991" w:rsidRPr="001D6CB9" w:rsidRDefault="003D0549">
      <w:pPr>
        <w:pStyle w:val="BodyText"/>
        <w:spacing w:line="285" w:lineRule="auto"/>
        <w:ind w:left="112" w:right="215"/>
        <w:rPr>
          <w:color w:val="000000" w:themeColor="text1"/>
        </w:rPr>
      </w:pPr>
      <w:r w:rsidRPr="001D6CB9">
        <w:rPr>
          <w:color w:val="000000" w:themeColor="text1"/>
        </w:rPr>
        <w:t>Section</w:t>
      </w:r>
      <w:r w:rsidRPr="001D6CB9">
        <w:rPr>
          <w:color w:val="000000" w:themeColor="text1"/>
          <w:spacing w:val="-6"/>
        </w:rPr>
        <w:t xml:space="preserve"> </w:t>
      </w:r>
      <w:r w:rsidRPr="001D6CB9">
        <w:rPr>
          <w:color w:val="000000" w:themeColor="text1"/>
        </w:rPr>
        <w:t>12.5</w:t>
      </w:r>
      <w:r w:rsidRPr="001D6CB9">
        <w:rPr>
          <w:color w:val="000000" w:themeColor="text1"/>
          <w:spacing w:val="-1"/>
        </w:rPr>
        <w:t xml:space="preserve"> </w:t>
      </w:r>
      <w:r w:rsidRPr="001D6CB9">
        <w:rPr>
          <w:color w:val="000000" w:themeColor="text1"/>
        </w:rPr>
        <w:t>Current</w:t>
      </w:r>
      <w:r w:rsidRPr="001D6CB9">
        <w:rPr>
          <w:color w:val="000000" w:themeColor="text1"/>
          <w:spacing w:val="-6"/>
        </w:rPr>
        <w:t xml:space="preserve"> </w:t>
      </w:r>
      <w:r w:rsidRPr="001D6CB9">
        <w:rPr>
          <w:color w:val="000000" w:themeColor="text1"/>
        </w:rPr>
        <w:t>pool</w:t>
      </w:r>
      <w:r w:rsidRPr="001D6CB9">
        <w:rPr>
          <w:color w:val="000000" w:themeColor="text1"/>
          <w:spacing w:val="-2"/>
        </w:rPr>
        <w:t xml:space="preserve"> </w:t>
      </w:r>
      <w:r w:rsidRPr="001D6CB9">
        <w:rPr>
          <w:color w:val="000000" w:themeColor="text1"/>
        </w:rPr>
        <w:t>members</w:t>
      </w:r>
      <w:r w:rsidRPr="001D6CB9">
        <w:rPr>
          <w:color w:val="000000" w:themeColor="text1"/>
          <w:spacing w:val="-2"/>
        </w:rPr>
        <w:t xml:space="preserve"> </w:t>
      </w:r>
      <w:r w:rsidRPr="001D6CB9">
        <w:rPr>
          <w:color w:val="000000" w:themeColor="text1"/>
        </w:rPr>
        <w:t>are</w:t>
      </w:r>
      <w:r w:rsidRPr="001D6CB9">
        <w:rPr>
          <w:color w:val="000000" w:themeColor="text1"/>
          <w:spacing w:val="-4"/>
        </w:rPr>
        <w:t xml:space="preserve"> </w:t>
      </w:r>
      <w:r w:rsidRPr="001D6CB9">
        <w:rPr>
          <w:color w:val="000000" w:themeColor="text1"/>
        </w:rPr>
        <w:t>prohibited</w:t>
      </w:r>
      <w:r w:rsidRPr="001D6CB9">
        <w:rPr>
          <w:color w:val="000000" w:themeColor="text1"/>
          <w:spacing w:val="-2"/>
        </w:rPr>
        <w:t xml:space="preserve"> </w:t>
      </w:r>
      <w:r w:rsidRPr="001D6CB9">
        <w:rPr>
          <w:color w:val="000000" w:themeColor="text1"/>
        </w:rPr>
        <w:t>from</w:t>
      </w:r>
      <w:r w:rsidRPr="001D6CB9">
        <w:rPr>
          <w:color w:val="000000" w:themeColor="text1"/>
          <w:spacing w:val="-8"/>
        </w:rPr>
        <w:t xml:space="preserve"> </w:t>
      </w:r>
      <w:r w:rsidRPr="001D6CB9">
        <w:rPr>
          <w:color w:val="000000" w:themeColor="text1"/>
        </w:rPr>
        <w:t>bringing</w:t>
      </w:r>
      <w:r w:rsidRPr="001D6CB9">
        <w:rPr>
          <w:color w:val="000000" w:themeColor="text1"/>
          <w:spacing w:val="-4"/>
        </w:rPr>
        <w:t xml:space="preserve"> </w:t>
      </w:r>
      <w:r w:rsidRPr="001D6CB9">
        <w:rPr>
          <w:color w:val="000000" w:themeColor="text1"/>
        </w:rPr>
        <w:t>SVCA</w:t>
      </w:r>
      <w:r w:rsidRPr="001D6CB9">
        <w:rPr>
          <w:color w:val="000000" w:themeColor="text1"/>
          <w:spacing w:val="-4"/>
        </w:rPr>
        <w:t xml:space="preserve"> </w:t>
      </w:r>
      <w:r w:rsidRPr="001D6CB9">
        <w:rPr>
          <w:color w:val="000000" w:themeColor="text1"/>
        </w:rPr>
        <w:t>non</w:t>
      </w:r>
      <w:r w:rsidRPr="001D6CB9">
        <w:rPr>
          <w:color w:val="000000" w:themeColor="text1"/>
          <w:spacing w:val="-6"/>
        </w:rPr>
        <w:t xml:space="preserve"> </w:t>
      </w:r>
      <w:r w:rsidRPr="001D6CB9">
        <w:rPr>
          <w:color w:val="000000" w:themeColor="text1"/>
        </w:rPr>
        <w:t>dues paying and general member residents ($75.00 membership fees) as guests.</w:t>
      </w:r>
    </w:p>
    <w:p w14:paraId="680A4E5D" w14:textId="77777777" w:rsidR="00FC0991" w:rsidRPr="001D6CB9" w:rsidRDefault="00FC0991">
      <w:pPr>
        <w:spacing w:line="285" w:lineRule="auto"/>
        <w:rPr>
          <w:color w:val="000000" w:themeColor="text1"/>
        </w:rPr>
        <w:sectPr w:rsidR="00FC0991" w:rsidRPr="001D6CB9">
          <w:pgSz w:w="12240" w:h="15840"/>
          <w:pgMar w:top="1700" w:right="1060" w:bottom="980" w:left="1040" w:header="0" w:footer="791" w:gutter="0"/>
          <w:cols w:space="720"/>
        </w:sectPr>
      </w:pPr>
    </w:p>
    <w:p w14:paraId="5DCD4B0D" w14:textId="77777777" w:rsidR="00FC0991" w:rsidRPr="001D6CB9" w:rsidRDefault="003D0549">
      <w:pPr>
        <w:pStyle w:val="BodyText"/>
        <w:spacing w:before="73" w:line="285" w:lineRule="auto"/>
        <w:ind w:left="112" w:right="580"/>
        <w:jc w:val="both"/>
        <w:rPr>
          <w:color w:val="000000" w:themeColor="text1"/>
        </w:rPr>
      </w:pPr>
      <w:r w:rsidRPr="001D6CB9">
        <w:rPr>
          <w:color w:val="000000" w:themeColor="text1"/>
        </w:rPr>
        <w:lastRenderedPageBreak/>
        <w:t>Section</w:t>
      </w:r>
      <w:r w:rsidRPr="001D6CB9">
        <w:rPr>
          <w:color w:val="000000" w:themeColor="text1"/>
          <w:spacing w:val="-6"/>
        </w:rPr>
        <w:t xml:space="preserve"> </w:t>
      </w:r>
      <w:r w:rsidRPr="001D6CB9">
        <w:rPr>
          <w:color w:val="000000" w:themeColor="text1"/>
        </w:rPr>
        <w:t>12.6</w:t>
      </w:r>
      <w:r w:rsidRPr="001D6CB9">
        <w:rPr>
          <w:color w:val="000000" w:themeColor="text1"/>
          <w:spacing w:val="-1"/>
        </w:rPr>
        <w:t xml:space="preserve"> </w:t>
      </w:r>
      <w:r w:rsidRPr="001D6CB9">
        <w:rPr>
          <w:color w:val="000000" w:themeColor="text1"/>
        </w:rPr>
        <w:t>The</w:t>
      </w:r>
      <w:r w:rsidRPr="001D6CB9">
        <w:rPr>
          <w:color w:val="000000" w:themeColor="text1"/>
          <w:spacing w:val="-6"/>
        </w:rPr>
        <w:t xml:space="preserve"> </w:t>
      </w:r>
      <w:r w:rsidRPr="001D6CB9">
        <w:rPr>
          <w:color w:val="000000" w:themeColor="text1"/>
        </w:rPr>
        <w:t>use</w:t>
      </w:r>
      <w:r w:rsidRPr="001D6CB9">
        <w:rPr>
          <w:color w:val="000000" w:themeColor="text1"/>
          <w:spacing w:val="-6"/>
        </w:rPr>
        <w:t xml:space="preserve"> </w:t>
      </w:r>
      <w:r w:rsidRPr="001D6CB9">
        <w:rPr>
          <w:color w:val="000000" w:themeColor="text1"/>
        </w:rPr>
        <w:t>of</w:t>
      </w:r>
      <w:r w:rsidRPr="001D6CB9">
        <w:rPr>
          <w:color w:val="000000" w:themeColor="text1"/>
          <w:spacing w:val="-3"/>
        </w:rPr>
        <w:t xml:space="preserve"> </w:t>
      </w:r>
      <w:r w:rsidRPr="001D6CB9">
        <w:rPr>
          <w:color w:val="000000" w:themeColor="text1"/>
        </w:rPr>
        <w:t>alcohol</w:t>
      </w:r>
      <w:r w:rsidRPr="001D6CB9">
        <w:rPr>
          <w:color w:val="000000" w:themeColor="text1"/>
          <w:spacing w:val="-2"/>
        </w:rPr>
        <w:t xml:space="preserve"> </w:t>
      </w:r>
      <w:r w:rsidRPr="001D6CB9">
        <w:rPr>
          <w:color w:val="000000" w:themeColor="text1"/>
        </w:rPr>
        <w:t>and</w:t>
      </w:r>
      <w:r w:rsidRPr="001D6CB9">
        <w:rPr>
          <w:color w:val="000000" w:themeColor="text1"/>
          <w:spacing w:val="-2"/>
        </w:rPr>
        <w:t xml:space="preserve"> </w:t>
      </w:r>
      <w:r w:rsidRPr="001D6CB9">
        <w:rPr>
          <w:color w:val="000000" w:themeColor="text1"/>
        </w:rPr>
        <w:t>illegal</w:t>
      </w:r>
      <w:r w:rsidRPr="001D6CB9">
        <w:rPr>
          <w:color w:val="000000" w:themeColor="text1"/>
          <w:spacing w:val="-6"/>
        </w:rPr>
        <w:t xml:space="preserve"> </w:t>
      </w:r>
      <w:r w:rsidRPr="001D6CB9">
        <w:rPr>
          <w:color w:val="000000" w:themeColor="text1"/>
        </w:rPr>
        <w:t>drugs</w:t>
      </w:r>
      <w:r w:rsidRPr="001D6CB9">
        <w:rPr>
          <w:color w:val="000000" w:themeColor="text1"/>
          <w:spacing w:val="-2"/>
        </w:rPr>
        <w:t xml:space="preserve"> </w:t>
      </w:r>
      <w:r w:rsidRPr="001D6CB9">
        <w:rPr>
          <w:color w:val="000000" w:themeColor="text1"/>
        </w:rPr>
        <w:t>is</w:t>
      </w:r>
      <w:r w:rsidRPr="001D6CB9">
        <w:rPr>
          <w:color w:val="000000" w:themeColor="text1"/>
          <w:spacing w:val="-2"/>
        </w:rPr>
        <w:t xml:space="preserve"> </w:t>
      </w:r>
      <w:r w:rsidRPr="001D6CB9">
        <w:rPr>
          <w:color w:val="000000" w:themeColor="text1"/>
        </w:rPr>
        <w:t>prohibited.</w:t>
      </w:r>
      <w:r w:rsidRPr="001D6CB9">
        <w:rPr>
          <w:color w:val="000000" w:themeColor="text1"/>
          <w:spacing w:val="-4"/>
        </w:rPr>
        <w:t xml:space="preserve"> </w:t>
      </w:r>
      <w:r w:rsidRPr="001D6CB9">
        <w:rPr>
          <w:color w:val="000000" w:themeColor="text1"/>
        </w:rPr>
        <w:t>SVCA</w:t>
      </w:r>
      <w:r w:rsidRPr="001D6CB9">
        <w:rPr>
          <w:color w:val="000000" w:themeColor="text1"/>
          <w:spacing w:val="-4"/>
        </w:rPr>
        <w:t xml:space="preserve"> </w:t>
      </w:r>
      <w:r w:rsidRPr="001D6CB9">
        <w:rPr>
          <w:color w:val="000000" w:themeColor="text1"/>
        </w:rPr>
        <w:t>properties</w:t>
      </w:r>
      <w:r w:rsidRPr="001D6CB9">
        <w:rPr>
          <w:color w:val="000000" w:themeColor="text1"/>
          <w:spacing w:val="-2"/>
        </w:rPr>
        <w:t xml:space="preserve"> </w:t>
      </w:r>
      <w:r w:rsidRPr="001D6CB9">
        <w:rPr>
          <w:color w:val="000000" w:themeColor="text1"/>
        </w:rPr>
        <w:t>are nonsmoking facilities.</w:t>
      </w:r>
    </w:p>
    <w:p w14:paraId="19219836" w14:textId="77777777" w:rsidR="00FC0991" w:rsidRPr="001D6CB9" w:rsidRDefault="00FC0991">
      <w:pPr>
        <w:pStyle w:val="BodyText"/>
        <w:spacing w:before="10"/>
        <w:rPr>
          <w:color w:val="000000" w:themeColor="text1"/>
          <w:sz w:val="27"/>
        </w:rPr>
      </w:pPr>
    </w:p>
    <w:p w14:paraId="0D99386B" w14:textId="77777777" w:rsidR="00FC0991" w:rsidRPr="001D6CB9" w:rsidRDefault="003D0549">
      <w:pPr>
        <w:pStyle w:val="BodyText"/>
        <w:spacing w:before="1" w:line="285" w:lineRule="auto"/>
        <w:ind w:left="112" w:right="722"/>
        <w:jc w:val="both"/>
        <w:rPr>
          <w:color w:val="000000" w:themeColor="text1"/>
        </w:rPr>
      </w:pPr>
      <w:r w:rsidRPr="001D6CB9">
        <w:rPr>
          <w:color w:val="000000" w:themeColor="text1"/>
        </w:rPr>
        <w:t>Section</w:t>
      </w:r>
      <w:r w:rsidRPr="001D6CB9">
        <w:rPr>
          <w:color w:val="000000" w:themeColor="text1"/>
          <w:spacing w:val="-5"/>
        </w:rPr>
        <w:t xml:space="preserve"> </w:t>
      </w:r>
      <w:r w:rsidRPr="001D6CB9">
        <w:rPr>
          <w:color w:val="000000" w:themeColor="text1"/>
        </w:rPr>
        <w:t>12.7 Possession</w:t>
      </w:r>
      <w:r w:rsidRPr="001D6CB9">
        <w:rPr>
          <w:color w:val="000000" w:themeColor="text1"/>
          <w:spacing w:val="-5"/>
        </w:rPr>
        <w:t xml:space="preserve"> </w:t>
      </w:r>
      <w:r w:rsidRPr="001D6CB9">
        <w:rPr>
          <w:color w:val="000000" w:themeColor="text1"/>
        </w:rPr>
        <w:t>of</w:t>
      </w:r>
      <w:r w:rsidRPr="001D6CB9">
        <w:rPr>
          <w:color w:val="000000" w:themeColor="text1"/>
          <w:spacing w:val="-2"/>
        </w:rPr>
        <w:t xml:space="preserve"> </w:t>
      </w:r>
      <w:r w:rsidRPr="001D6CB9">
        <w:rPr>
          <w:color w:val="000000" w:themeColor="text1"/>
        </w:rPr>
        <w:t>any</w:t>
      </w:r>
      <w:r w:rsidRPr="001D6CB9">
        <w:rPr>
          <w:color w:val="000000" w:themeColor="text1"/>
          <w:spacing w:val="-6"/>
        </w:rPr>
        <w:t xml:space="preserve"> </w:t>
      </w:r>
      <w:r w:rsidRPr="001D6CB9">
        <w:rPr>
          <w:color w:val="000000" w:themeColor="text1"/>
        </w:rPr>
        <w:t>article</w:t>
      </w:r>
      <w:r w:rsidRPr="001D6CB9">
        <w:rPr>
          <w:color w:val="000000" w:themeColor="text1"/>
          <w:spacing w:val="-2"/>
        </w:rPr>
        <w:t xml:space="preserve"> </w:t>
      </w:r>
      <w:r w:rsidRPr="001D6CB9">
        <w:rPr>
          <w:color w:val="000000" w:themeColor="text1"/>
        </w:rPr>
        <w:t>defined</w:t>
      </w:r>
      <w:r w:rsidRPr="001D6CB9">
        <w:rPr>
          <w:color w:val="000000" w:themeColor="text1"/>
          <w:spacing w:val="-1"/>
        </w:rPr>
        <w:t xml:space="preserve"> </w:t>
      </w:r>
      <w:r w:rsidRPr="001D6CB9">
        <w:rPr>
          <w:color w:val="000000" w:themeColor="text1"/>
        </w:rPr>
        <w:t>as</w:t>
      </w:r>
      <w:r w:rsidRPr="001D6CB9">
        <w:rPr>
          <w:color w:val="000000" w:themeColor="text1"/>
          <w:spacing w:val="-2"/>
        </w:rPr>
        <w:t xml:space="preserve"> </w:t>
      </w:r>
      <w:r w:rsidRPr="001D6CB9">
        <w:rPr>
          <w:color w:val="000000" w:themeColor="text1"/>
        </w:rPr>
        <w:t>a</w:t>
      </w:r>
      <w:r w:rsidRPr="001D6CB9">
        <w:rPr>
          <w:color w:val="000000" w:themeColor="text1"/>
          <w:spacing w:val="-2"/>
        </w:rPr>
        <w:t xml:space="preserve"> </w:t>
      </w:r>
      <w:r w:rsidRPr="001D6CB9">
        <w:rPr>
          <w:color w:val="000000" w:themeColor="text1"/>
        </w:rPr>
        <w:t>weapon</w:t>
      </w:r>
      <w:r w:rsidRPr="001D6CB9">
        <w:rPr>
          <w:color w:val="000000" w:themeColor="text1"/>
          <w:spacing w:val="-1"/>
        </w:rPr>
        <w:t xml:space="preserve"> </w:t>
      </w:r>
      <w:r w:rsidRPr="001D6CB9">
        <w:rPr>
          <w:color w:val="000000" w:themeColor="text1"/>
        </w:rPr>
        <w:t>whether</w:t>
      </w:r>
      <w:r w:rsidRPr="001D6CB9">
        <w:rPr>
          <w:color w:val="000000" w:themeColor="text1"/>
          <w:spacing w:val="-2"/>
        </w:rPr>
        <w:t xml:space="preserve"> </w:t>
      </w:r>
      <w:r w:rsidRPr="001D6CB9">
        <w:rPr>
          <w:color w:val="000000" w:themeColor="text1"/>
        </w:rPr>
        <w:t>lethal</w:t>
      </w:r>
      <w:r w:rsidRPr="001D6CB9">
        <w:rPr>
          <w:color w:val="000000" w:themeColor="text1"/>
          <w:spacing w:val="-5"/>
        </w:rPr>
        <w:t xml:space="preserve"> </w:t>
      </w:r>
      <w:r w:rsidRPr="001D6CB9">
        <w:rPr>
          <w:color w:val="000000" w:themeColor="text1"/>
        </w:rPr>
        <w:t>or</w:t>
      </w:r>
      <w:r w:rsidRPr="001D6CB9">
        <w:rPr>
          <w:color w:val="000000" w:themeColor="text1"/>
          <w:spacing w:val="-2"/>
        </w:rPr>
        <w:t xml:space="preserve"> </w:t>
      </w:r>
      <w:r w:rsidRPr="001D6CB9">
        <w:rPr>
          <w:color w:val="000000" w:themeColor="text1"/>
        </w:rPr>
        <w:t>not,</w:t>
      </w:r>
      <w:r w:rsidRPr="001D6CB9">
        <w:rPr>
          <w:color w:val="000000" w:themeColor="text1"/>
          <w:spacing w:val="-3"/>
        </w:rPr>
        <w:t xml:space="preserve"> </w:t>
      </w:r>
      <w:r w:rsidRPr="001D6CB9">
        <w:rPr>
          <w:color w:val="000000" w:themeColor="text1"/>
        </w:rPr>
        <w:t>is prohibited, with the exception</w:t>
      </w:r>
      <w:r w:rsidRPr="001D6CB9">
        <w:rPr>
          <w:color w:val="000000" w:themeColor="text1"/>
          <w:spacing w:val="-2"/>
        </w:rPr>
        <w:t xml:space="preserve"> </w:t>
      </w:r>
      <w:r w:rsidRPr="001D6CB9">
        <w:rPr>
          <w:color w:val="000000" w:themeColor="text1"/>
        </w:rPr>
        <w:t>of federal, state, or</w:t>
      </w:r>
      <w:r w:rsidRPr="001D6CB9">
        <w:rPr>
          <w:color w:val="000000" w:themeColor="text1"/>
          <w:spacing w:val="-2"/>
        </w:rPr>
        <w:t xml:space="preserve"> </w:t>
      </w:r>
      <w:r w:rsidRPr="001D6CB9">
        <w:rPr>
          <w:color w:val="000000" w:themeColor="text1"/>
        </w:rPr>
        <w:t>local law enforcement personnel required to carry such weapons.</w:t>
      </w:r>
    </w:p>
    <w:p w14:paraId="296FEF7D" w14:textId="77777777" w:rsidR="00FC0991" w:rsidRPr="001D6CB9" w:rsidRDefault="00FC0991">
      <w:pPr>
        <w:pStyle w:val="BodyText"/>
        <w:spacing w:before="11"/>
        <w:rPr>
          <w:color w:val="000000" w:themeColor="text1"/>
          <w:sz w:val="32"/>
        </w:rPr>
      </w:pPr>
    </w:p>
    <w:p w14:paraId="78F655B5" w14:textId="77777777" w:rsidR="00FC0991" w:rsidRPr="001D6CB9" w:rsidRDefault="003D0549">
      <w:pPr>
        <w:pStyle w:val="BodyText"/>
        <w:spacing w:line="285" w:lineRule="auto"/>
        <w:ind w:left="112" w:right="680"/>
        <w:jc w:val="both"/>
        <w:rPr>
          <w:color w:val="000000" w:themeColor="text1"/>
        </w:rPr>
      </w:pPr>
      <w:r w:rsidRPr="001D6CB9">
        <w:rPr>
          <w:color w:val="000000" w:themeColor="text1"/>
        </w:rPr>
        <w:t>Section</w:t>
      </w:r>
      <w:r w:rsidRPr="001D6CB9">
        <w:rPr>
          <w:color w:val="000000" w:themeColor="text1"/>
          <w:spacing w:val="-7"/>
        </w:rPr>
        <w:t xml:space="preserve"> </w:t>
      </w:r>
      <w:r w:rsidRPr="001D6CB9">
        <w:rPr>
          <w:color w:val="000000" w:themeColor="text1"/>
        </w:rPr>
        <w:t>12.8</w:t>
      </w:r>
      <w:r w:rsidRPr="001D6CB9">
        <w:rPr>
          <w:color w:val="000000" w:themeColor="text1"/>
          <w:spacing w:val="-2"/>
        </w:rPr>
        <w:t xml:space="preserve"> </w:t>
      </w:r>
      <w:r w:rsidRPr="001D6CB9">
        <w:rPr>
          <w:color w:val="000000" w:themeColor="text1"/>
        </w:rPr>
        <w:t>Removal</w:t>
      </w:r>
      <w:r w:rsidRPr="001D6CB9">
        <w:rPr>
          <w:color w:val="000000" w:themeColor="text1"/>
          <w:spacing w:val="-3"/>
        </w:rPr>
        <w:t xml:space="preserve"> </w:t>
      </w:r>
      <w:r w:rsidRPr="001D6CB9">
        <w:rPr>
          <w:color w:val="000000" w:themeColor="text1"/>
        </w:rPr>
        <w:t>of</w:t>
      </w:r>
      <w:r w:rsidRPr="001D6CB9">
        <w:rPr>
          <w:color w:val="000000" w:themeColor="text1"/>
          <w:spacing w:val="-7"/>
        </w:rPr>
        <w:t xml:space="preserve"> </w:t>
      </w:r>
      <w:r w:rsidRPr="001D6CB9">
        <w:rPr>
          <w:color w:val="000000" w:themeColor="text1"/>
        </w:rPr>
        <w:t>pool</w:t>
      </w:r>
      <w:r w:rsidRPr="001D6CB9">
        <w:rPr>
          <w:color w:val="000000" w:themeColor="text1"/>
          <w:spacing w:val="-3"/>
        </w:rPr>
        <w:t xml:space="preserve"> </w:t>
      </w:r>
      <w:r w:rsidRPr="001D6CB9">
        <w:rPr>
          <w:color w:val="000000" w:themeColor="text1"/>
        </w:rPr>
        <w:t>&amp;</w:t>
      </w:r>
      <w:r w:rsidRPr="001D6CB9">
        <w:rPr>
          <w:color w:val="000000" w:themeColor="text1"/>
          <w:spacing w:val="-5"/>
        </w:rPr>
        <w:t xml:space="preserve"> </w:t>
      </w:r>
      <w:r w:rsidRPr="001D6CB9">
        <w:rPr>
          <w:color w:val="000000" w:themeColor="text1"/>
        </w:rPr>
        <w:t>tennis</w:t>
      </w:r>
      <w:r w:rsidRPr="001D6CB9">
        <w:rPr>
          <w:color w:val="000000" w:themeColor="text1"/>
          <w:spacing w:val="-3"/>
        </w:rPr>
        <w:t xml:space="preserve"> </w:t>
      </w:r>
      <w:r w:rsidRPr="001D6CB9">
        <w:rPr>
          <w:color w:val="000000" w:themeColor="text1"/>
        </w:rPr>
        <w:t>court</w:t>
      </w:r>
      <w:r w:rsidRPr="001D6CB9">
        <w:rPr>
          <w:color w:val="000000" w:themeColor="text1"/>
          <w:spacing w:val="-3"/>
        </w:rPr>
        <w:t xml:space="preserve"> </w:t>
      </w:r>
      <w:r w:rsidRPr="001D6CB9">
        <w:rPr>
          <w:color w:val="000000" w:themeColor="text1"/>
        </w:rPr>
        <w:t>furniture</w:t>
      </w:r>
      <w:r w:rsidRPr="001D6CB9">
        <w:rPr>
          <w:color w:val="000000" w:themeColor="text1"/>
          <w:spacing w:val="-4"/>
        </w:rPr>
        <w:t xml:space="preserve"> </w:t>
      </w:r>
      <w:r w:rsidRPr="001D6CB9">
        <w:rPr>
          <w:color w:val="000000" w:themeColor="text1"/>
        </w:rPr>
        <w:t>and</w:t>
      </w:r>
      <w:r w:rsidRPr="001D6CB9">
        <w:rPr>
          <w:color w:val="000000" w:themeColor="text1"/>
          <w:spacing w:val="-3"/>
        </w:rPr>
        <w:t xml:space="preserve"> </w:t>
      </w:r>
      <w:r w:rsidRPr="001D6CB9">
        <w:rPr>
          <w:color w:val="000000" w:themeColor="text1"/>
        </w:rPr>
        <w:t>equipment</w:t>
      </w:r>
      <w:r w:rsidRPr="001D6CB9">
        <w:rPr>
          <w:color w:val="000000" w:themeColor="text1"/>
          <w:spacing w:val="-3"/>
        </w:rPr>
        <w:t xml:space="preserve"> </w:t>
      </w:r>
      <w:r w:rsidRPr="001D6CB9">
        <w:rPr>
          <w:color w:val="000000" w:themeColor="text1"/>
        </w:rPr>
        <w:t>is</w:t>
      </w:r>
      <w:r w:rsidRPr="001D6CB9">
        <w:rPr>
          <w:color w:val="000000" w:themeColor="text1"/>
          <w:spacing w:val="-3"/>
        </w:rPr>
        <w:t xml:space="preserve"> </w:t>
      </w:r>
      <w:r w:rsidRPr="001D6CB9">
        <w:rPr>
          <w:color w:val="000000" w:themeColor="text1"/>
        </w:rPr>
        <w:t>prohibited. Bikes, skates or skateboards are not permitted on tennis court or pool deck.</w:t>
      </w:r>
    </w:p>
    <w:p w14:paraId="7194DBDC" w14:textId="77777777" w:rsidR="00FC0991" w:rsidRPr="001D6CB9" w:rsidRDefault="00FC0991">
      <w:pPr>
        <w:pStyle w:val="BodyText"/>
        <w:spacing w:before="2"/>
        <w:rPr>
          <w:color w:val="000000" w:themeColor="text1"/>
          <w:sz w:val="33"/>
        </w:rPr>
      </w:pPr>
    </w:p>
    <w:p w14:paraId="76FCE55A" w14:textId="77777777" w:rsidR="00FC0991" w:rsidRPr="001D6CB9" w:rsidRDefault="003D0549">
      <w:pPr>
        <w:pStyle w:val="BodyText"/>
        <w:ind w:left="112"/>
        <w:jc w:val="both"/>
        <w:rPr>
          <w:color w:val="000000" w:themeColor="text1"/>
        </w:rPr>
      </w:pPr>
      <w:r w:rsidRPr="001D6CB9">
        <w:rPr>
          <w:color w:val="000000" w:themeColor="text1"/>
        </w:rPr>
        <w:t>Section</w:t>
      </w:r>
      <w:r w:rsidRPr="001D6CB9">
        <w:rPr>
          <w:color w:val="000000" w:themeColor="text1"/>
          <w:spacing w:val="-9"/>
        </w:rPr>
        <w:t xml:space="preserve"> </w:t>
      </w:r>
      <w:r w:rsidRPr="001D6CB9">
        <w:rPr>
          <w:color w:val="000000" w:themeColor="text1"/>
        </w:rPr>
        <w:t>12.9</w:t>
      </w:r>
      <w:r w:rsidRPr="001D6CB9">
        <w:rPr>
          <w:color w:val="000000" w:themeColor="text1"/>
          <w:spacing w:val="-2"/>
        </w:rPr>
        <w:t xml:space="preserve"> </w:t>
      </w:r>
      <w:r w:rsidRPr="001D6CB9">
        <w:rPr>
          <w:color w:val="000000" w:themeColor="text1"/>
        </w:rPr>
        <w:t>A</w:t>
      </w:r>
      <w:r w:rsidRPr="001D6CB9">
        <w:rPr>
          <w:color w:val="000000" w:themeColor="text1"/>
          <w:spacing w:val="-5"/>
        </w:rPr>
        <w:t xml:space="preserve"> </w:t>
      </w:r>
      <w:r w:rsidRPr="001D6CB9">
        <w:rPr>
          <w:color w:val="000000" w:themeColor="text1"/>
        </w:rPr>
        <w:t>charge</w:t>
      </w:r>
      <w:r w:rsidRPr="001D6CB9">
        <w:rPr>
          <w:color w:val="000000" w:themeColor="text1"/>
          <w:spacing w:val="-3"/>
        </w:rPr>
        <w:t xml:space="preserve"> </w:t>
      </w:r>
      <w:r w:rsidRPr="001D6CB9">
        <w:rPr>
          <w:color w:val="000000" w:themeColor="text1"/>
        </w:rPr>
        <w:t>of</w:t>
      </w:r>
      <w:r w:rsidRPr="001D6CB9">
        <w:rPr>
          <w:color w:val="000000" w:themeColor="text1"/>
          <w:spacing w:val="-4"/>
        </w:rPr>
        <w:t xml:space="preserve"> </w:t>
      </w:r>
      <w:r w:rsidRPr="001D6CB9">
        <w:rPr>
          <w:color w:val="000000" w:themeColor="text1"/>
        </w:rPr>
        <w:t>$25.00</w:t>
      </w:r>
      <w:r w:rsidRPr="001D6CB9">
        <w:rPr>
          <w:color w:val="000000" w:themeColor="text1"/>
          <w:spacing w:val="-2"/>
        </w:rPr>
        <w:t xml:space="preserve"> </w:t>
      </w:r>
      <w:r w:rsidRPr="001D6CB9">
        <w:rPr>
          <w:color w:val="000000" w:themeColor="text1"/>
        </w:rPr>
        <w:t>will</w:t>
      </w:r>
      <w:r w:rsidRPr="001D6CB9">
        <w:rPr>
          <w:color w:val="000000" w:themeColor="text1"/>
          <w:spacing w:val="-6"/>
        </w:rPr>
        <w:t xml:space="preserve"> </w:t>
      </w:r>
      <w:r w:rsidRPr="001D6CB9">
        <w:rPr>
          <w:color w:val="000000" w:themeColor="text1"/>
        </w:rPr>
        <w:t>be</w:t>
      </w:r>
      <w:r w:rsidRPr="001D6CB9">
        <w:rPr>
          <w:color w:val="000000" w:themeColor="text1"/>
          <w:spacing w:val="-4"/>
        </w:rPr>
        <w:t xml:space="preserve"> </w:t>
      </w:r>
      <w:r w:rsidRPr="001D6CB9">
        <w:rPr>
          <w:color w:val="000000" w:themeColor="text1"/>
        </w:rPr>
        <w:t>assessed</w:t>
      </w:r>
      <w:r w:rsidRPr="001D6CB9">
        <w:rPr>
          <w:color w:val="000000" w:themeColor="text1"/>
          <w:spacing w:val="-2"/>
        </w:rPr>
        <w:t xml:space="preserve"> </w:t>
      </w:r>
      <w:r w:rsidRPr="001D6CB9">
        <w:rPr>
          <w:color w:val="000000" w:themeColor="text1"/>
        </w:rPr>
        <w:t>for</w:t>
      </w:r>
      <w:r w:rsidRPr="001D6CB9">
        <w:rPr>
          <w:color w:val="000000" w:themeColor="text1"/>
          <w:spacing w:val="-3"/>
        </w:rPr>
        <w:t xml:space="preserve"> </w:t>
      </w:r>
      <w:r w:rsidRPr="001D6CB9">
        <w:rPr>
          <w:color w:val="000000" w:themeColor="text1"/>
        </w:rPr>
        <w:t>lost</w:t>
      </w:r>
      <w:r w:rsidRPr="001D6CB9">
        <w:rPr>
          <w:color w:val="000000" w:themeColor="text1"/>
          <w:spacing w:val="-2"/>
        </w:rPr>
        <w:t xml:space="preserve"> keys.</w:t>
      </w:r>
    </w:p>
    <w:p w14:paraId="769D0D3C" w14:textId="77777777" w:rsidR="00FC0991" w:rsidRPr="001D6CB9" w:rsidRDefault="00FC0991">
      <w:pPr>
        <w:pStyle w:val="BodyText"/>
        <w:spacing w:before="6"/>
        <w:rPr>
          <w:color w:val="000000" w:themeColor="text1"/>
          <w:sz w:val="38"/>
        </w:rPr>
      </w:pPr>
    </w:p>
    <w:p w14:paraId="30F7D704" w14:textId="6B0F48DC" w:rsidR="00FC0991" w:rsidRPr="001D6CB9" w:rsidRDefault="003D0549" w:rsidP="78B639F2">
      <w:pPr>
        <w:pStyle w:val="BodyText"/>
        <w:spacing w:before="1" w:line="285" w:lineRule="auto"/>
        <w:ind w:left="112"/>
        <w:rPr>
          <w:color w:val="000000" w:themeColor="text1"/>
        </w:rPr>
      </w:pPr>
      <w:r w:rsidRPr="001D6CB9">
        <w:rPr>
          <w:color w:val="000000" w:themeColor="text1"/>
        </w:rPr>
        <w:t>Section</w:t>
      </w:r>
      <w:r w:rsidRPr="001D6CB9">
        <w:rPr>
          <w:color w:val="000000" w:themeColor="text1"/>
          <w:spacing w:val="-5"/>
        </w:rPr>
        <w:t xml:space="preserve"> </w:t>
      </w:r>
      <w:r w:rsidRPr="001D6CB9">
        <w:rPr>
          <w:color w:val="000000" w:themeColor="text1"/>
        </w:rPr>
        <w:t>12.10</w:t>
      </w:r>
      <w:r w:rsidRPr="001D6CB9">
        <w:rPr>
          <w:color w:val="000000" w:themeColor="text1"/>
          <w:spacing w:val="-2"/>
        </w:rPr>
        <w:t xml:space="preserve"> Paying pool members may r</w:t>
      </w:r>
      <w:r w:rsidRPr="001D6CB9">
        <w:rPr>
          <w:color w:val="000000" w:themeColor="text1"/>
        </w:rPr>
        <w:t>eserv</w:t>
      </w:r>
      <w:r w:rsidR="004937AC" w:rsidRPr="001D6CB9">
        <w:rPr>
          <w:color w:val="000000" w:themeColor="text1"/>
        </w:rPr>
        <w:t xml:space="preserve">e </w:t>
      </w:r>
      <w:r w:rsidRPr="001D6CB9">
        <w:rPr>
          <w:color w:val="000000" w:themeColor="text1"/>
        </w:rPr>
        <w:t>use</w:t>
      </w:r>
      <w:r w:rsidRPr="001D6CB9">
        <w:rPr>
          <w:color w:val="000000" w:themeColor="text1"/>
          <w:spacing w:val="-5"/>
        </w:rPr>
        <w:t xml:space="preserve"> </w:t>
      </w:r>
      <w:r w:rsidRPr="001D6CB9">
        <w:rPr>
          <w:color w:val="000000" w:themeColor="text1"/>
        </w:rPr>
        <w:t>of</w:t>
      </w:r>
      <w:r w:rsidRPr="001D6CB9">
        <w:rPr>
          <w:color w:val="000000" w:themeColor="text1"/>
          <w:spacing w:val="-3"/>
        </w:rPr>
        <w:t xml:space="preserve"> </w:t>
      </w:r>
      <w:r w:rsidRPr="001D6CB9">
        <w:rPr>
          <w:color w:val="000000" w:themeColor="text1"/>
        </w:rPr>
        <w:t>the</w:t>
      </w:r>
      <w:r w:rsidRPr="001D6CB9">
        <w:rPr>
          <w:color w:val="000000" w:themeColor="text1"/>
          <w:spacing w:val="-5"/>
        </w:rPr>
        <w:t xml:space="preserve"> c</w:t>
      </w:r>
      <w:r w:rsidRPr="001D6CB9">
        <w:rPr>
          <w:color w:val="000000" w:themeColor="text1"/>
        </w:rPr>
        <w:t>abana during the pool season on a</w:t>
      </w:r>
      <w:r w:rsidRPr="001D6CB9">
        <w:rPr>
          <w:color w:val="000000" w:themeColor="text1"/>
          <w:spacing w:val="-4"/>
        </w:rPr>
        <w:t xml:space="preserve"> </w:t>
      </w:r>
      <w:r w:rsidRPr="001D6CB9">
        <w:rPr>
          <w:color w:val="000000" w:themeColor="text1"/>
        </w:rPr>
        <w:t>space</w:t>
      </w:r>
      <w:r w:rsidRPr="001D6CB9">
        <w:rPr>
          <w:color w:val="000000" w:themeColor="text1"/>
          <w:spacing w:val="-3"/>
        </w:rPr>
        <w:t xml:space="preserve"> </w:t>
      </w:r>
      <w:r w:rsidRPr="001D6CB9">
        <w:rPr>
          <w:color w:val="000000" w:themeColor="text1"/>
        </w:rPr>
        <w:t>available</w:t>
      </w:r>
      <w:r w:rsidRPr="001D6CB9">
        <w:rPr>
          <w:color w:val="000000" w:themeColor="text1"/>
          <w:spacing w:val="-5"/>
        </w:rPr>
        <w:t xml:space="preserve"> </w:t>
      </w:r>
      <w:r w:rsidRPr="001D6CB9">
        <w:rPr>
          <w:color w:val="000000" w:themeColor="text1"/>
        </w:rPr>
        <w:t>basis.</w:t>
      </w:r>
    </w:p>
    <w:p w14:paraId="0312805C" w14:textId="7B4D349B" w:rsidR="00FC0991" w:rsidRPr="001D6CB9" w:rsidRDefault="00FC0991" w:rsidP="78B639F2">
      <w:pPr>
        <w:pStyle w:val="BodyText"/>
        <w:spacing w:before="1" w:line="285" w:lineRule="auto"/>
        <w:ind w:left="112"/>
        <w:rPr>
          <w:color w:val="000000" w:themeColor="text1"/>
        </w:rPr>
      </w:pPr>
    </w:p>
    <w:p w14:paraId="54CD245A" w14:textId="74A7813E" w:rsidR="00FC0991" w:rsidRPr="001D6CB9" w:rsidRDefault="78B639F2" w:rsidP="78B639F2">
      <w:pPr>
        <w:pStyle w:val="BodyText"/>
        <w:spacing w:before="1" w:line="285" w:lineRule="auto"/>
        <w:ind w:left="112"/>
        <w:rPr>
          <w:color w:val="000000" w:themeColor="text1"/>
        </w:rPr>
      </w:pPr>
      <w:r w:rsidRPr="001D6CB9">
        <w:rPr>
          <w:color w:val="000000" w:themeColor="text1"/>
        </w:rPr>
        <w:t xml:space="preserve">Section 12.11 Cabana reservations are not permitted on U.S. holidays. </w:t>
      </w:r>
    </w:p>
    <w:p w14:paraId="67D2087F" w14:textId="5489D5A3" w:rsidR="78B639F2" w:rsidRPr="001D6CB9" w:rsidRDefault="78B639F2" w:rsidP="78B639F2">
      <w:pPr>
        <w:pStyle w:val="BodyText"/>
        <w:spacing w:before="1" w:line="285" w:lineRule="auto"/>
        <w:ind w:left="112"/>
        <w:rPr>
          <w:color w:val="000000" w:themeColor="text1"/>
        </w:rPr>
      </w:pPr>
    </w:p>
    <w:p w14:paraId="16B168E5" w14:textId="77777777" w:rsidR="00FC0991" w:rsidRPr="001D6CB9" w:rsidRDefault="003D0549">
      <w:pPr>
        <w:pStyle w:val="BodyText"/>
        <w:spacing w:before="1" w:line="285" w:lineRule="auto"/>
        <w:ind w:left="112"/>
        <w:rPr>
          <w:color w:val="000000" w:themeColor="text1"/>
        </w:rPr>
      </w:pPr>
      <w:r w:rsidRPr="001D6CB9">
        <w:rPr>
          <w:color w:val="000000" w:themeColor="text1"/>
        </w:rPr>
        <w:t>Section</w:t>
      </w:r>
      <w:r w:rsidRPr="001D6CB9">
        <w:rPr>
          <w:color w:val="000000" w:themeColor="text1"/>
          <w:spacing w:val="-6"/>
        </w:rPr>
        <w:t xml:space="preserve"> </w:t>
      </w:r>
      <w:r w:rsidRPr="001D6CB9">
        <w:rPr>
          <w:color w:val="000000" w:themeColor="text1"/>
        </w:rPr>
        <w:t>12.12</w:t>
      </w:r>
      <w:r w:rsidRPr="001D6CB9">
        <w:rPr>
          <w:color w:val="000000" w:themeColor="text1"/>
          <w:spacing w:val="-2"/>
        </w:rPr>
        <w:t xml:space="preserve"> </w:t>
      </w:r>
      <w:r w:rsidRPr="001D6CB9">
        <w:rPr>
          <w:color w:val="000000" w:themeColor="text1"/>
        </w:rPr>
        <w:t>All</w:t>
      </w:r>
      <w:r w:rsidRPr="001D6CB9">
        <w:rPr>
          <w:color w:val="000000" w:themeColor="text1"/>
          <w:spacing w:val="-2"/>
        </w:rPr>
        <w:t xml:space="preserve"> </w:t>
      </w:r>
      <w:r w:rsidRPr="001D6CB9">
        <w:rPr>
          <w:color w:val="000000" w:themeColor="text1"/>
        </w:rPr>
        <w:t>SVCA</w:t>
      </w:r>
      <w:r w:rsidRPr="001D6CB9">
        <w:rPr>
          <w:color w:val="000000" w:themeColor="text1"/>
          <w:spacing w:val="-4"/>
        </w:rPr>
        <w:t xml:space="preserve"> </w:t>
      </w:r>
      <w:r w:rsidRPr="001D6CB9">
        <w:rPr>
          <w:color w:val="000000" w:themeColor="text1"/>
        </w:rPr>
        <w:t>Pool</w:t>
      </w:r>
      <w:r w:rsidRPr="001D6CB9">
        <w:rPr>
          <w:color w:val="000000" w:themeColor="text1"/>
          <w:spacing w:val="-3"/>
        </w:rPr>
        <w:t xml:space="preserve"> </w:t>
      </w:r>
      <w:r w:rsidRPr="001D6CB9">
        <w:rPr>
          <w:color w:val="000000" w:themeColor="text1"/>
        </w:rPr>
        <w:t>Members</w:t>
      </w:r>
      <w:r w:rsidRPr="001D6CB9">
        <w:rPr>
          <w:color w:val="000000" w:themeColor="text1"/>
          <w:spacing w:val="-2"/>
        </w:rPr>
        <w:t xml:space="preserve"> </w:t>
      </w:r>
      <w:r w:rsidRPr="001D6CB9">
        <w:rPr>
          <w:color w:val="000000" w:themeColor="text1"/>
        </w:rPr>
        <w:t>must have</w:t>
      </w:r>
      <w:r w:rsidRPr="001D6CB9">
        <w:rPr>
          <w:color w:val="000000" w:themeColor="text1"/>
          <w:spacing w:val="-6"/>
        </w:rPr>
        <w:t xml:space="preserve"> </w:t>
      </w:r>
      <w:r w:rsidRPr="001D6CB9">
        <w:rPr>
          <w:color w:val="000000" w:themeColor="text1"/>
        </w:rPr>
        <w:t>their</w:t>
      </w:r>
      <w:r w:rsidRPr="001D6CB9">
        <w:rPr>
          <w:color w:val="000000" w:themeColor="text1"/>
          <w:spacing w:val="-3"/>
        </w:rPr>
        <w:t xml:space="preserve"> </w:t>
      </w:r>
      <w:r w:rsidRPr="001D6CB9">
        <w:rPr>
          <w:color w:val="000000" w:themeColor="text1"/>
        </w:rPr>
        <w:t>I.D.</w:t>
      </w:r>
      <w:r w:rsidRPr="001D6CB9">
        <w:rPr>
          <w:color w:val="000000" w:themeColor="text1"/>
          <w:spacing w:val="-4"/>
        </w:rPr>
        <w:t xml:space="preserve"> </w:t>
      </w:r>
      <w:r w:rsidRPr="001D6CB9">
        <w:rPr>
          <w:color w:val="000000" w:themeColor="text1"/>
        </w:rPr>
        <w:t>badges</w:t>
      </w:r>
      <w:r w:rsidRPr="001D6CB9">
        <w:rPr>
          <w:color w:val="000000" w:themeColor="text1"/>
          <w:spacing w:val="-5"/>
        </w:rPr>
        <w:t xml:space="preserve"> </w:t>
      </w:r>
      <w:r w:rsidRPr="001D6CB9">
        <w:rPr>
          <w:color w:val="000000" w:themeColor="text1"/>
        </w:rPr>
        <w:t>visible</w:t>
      </w:r>
      <w:r w:rsidRPr="001D6CB9">
        <w:rPr>
          <w:color w:val="000000" w:themeColor="text1"/>
          <w:spacing w:val="-3"/>
        </w:rPr>
        <w:t xml:space="preserve"> </w:t>
      </w:r>
      <w:r w:rsidRPr="001D6CB9">
        <w:rPr>
          <w:color w:val="000000" w:themeColor="text1"/>
        </w:rPr>
        <w:t>for</w:t>
      </w:r>
      <w:r w:rsidRPr="001D6CB9">
        <w:rPr>
          <w:color w:val="000000" w:themeColor="text1"/>
          <w:spacing w:val="-3"/>
        </w:rPr>
        <w:t xml:space="preserve"> </w:t>
      </w:r>
      <w:r w:rsidRPr="001D6CB9">
        <w:rPr>
          <w:color w:val="000000" w:themeColor="text1"/>
        </w:rPr>
        <w:t xml:space="preserve">security </w:t>
      </w:r>
      <w:r w:rsidRPr="001D6CB9">
        <w:rPr>
          <w:color w:val="000000" w:themeColor="text1"/>
          <w:spacing w:val="-2"/>
        </w:rPr>
        <w:t>purposes.</w:t>
      </w:r>
    </w:p>
    <w:p w14:paraId="1231BE67" w14:textId="77777777" w:rsidR="00FC0991" w:rsidRPr="001D6CB9" w:rsidRDefault="00FC0991">
      <w:pPr>
        <w:pStyle w:val="BodyText"/>
        <w:rPr>
          <w:color w:val="000000" w:themeColor="text1"/>
          <w:sz w:val="30"/>
        </w:rPr>
      </w:pPr>
    </w:p>
    <w:p w14:paraId="36FEB5B0" w14:textId="77777777" w:rsidR="00FC0991" w:rsidRPr="001D6CB9" w:rsidRDefault="00FC0991">
      <w:pPr>
        <w:pStyle w:val="BodyText"/>
        <w:rPr>
          <w:color w:val="000000" w:themeColor="text1"/>
          <w:sz w:val="30"/>
        </w:rPr>
      </w:pPr>
    </w:p>
    <w:p w14:paraId="30D7AA69" w14:textId="77777777" w:rsidR="00FC0991" w:rsidRPr="001D6CB9" w:rsidRDefault="00FC0991">
      <w:pPr>
        <w:pStyle w:val="BodyText"/>
        <w:rPr>
          <w:color w:val="000000" w:themeColor="text1"/>
          <w:sz w:val="30"/>
        </w:rPr>
      </w:pPr>
    </w:p>
    <w:p w14:paraId="7196D064" w14:textId="77777777" w:rsidR="00FC0991" w:rsidRPr="001D6CB9" w:rsidRDefault="00FC0991">
      <w:pPr>
        <w:pStyle w:val="BodyText"/>
        <w:rPr>
          <w:color w:val="000000" w:themeColor="text1"/>
          <w:sz w:val="30"/>
        </w:rPr>
      </w:pPr>
    </w:p>
    <w:p w14:paraId="34FF1C98" w14:textId="77777777" w:rsidR="00FC0991" w:rsidRPr="001D6CB9" w:rsidRDefault="00FC0991">
      <w:pPr>
        <w:pStyle w:val="BodyText"/>
        <w:rPr>
          <w:color w:val="000000" w:themeColor="text1"/>
          <w:sz w:val="30"/>
        </w:rPr>
      </w:pPr>
    </w:p>
    <w:p w14:paraId="6D072C0D" w14:textId="77777777" w:rsidR="00FC0991" w:rsidRPr="001D6CB9" w:rsidRDefault="00FC0991">
      <w:pPr>
        <w:pStyle w:val="BodyText"/>
        <w:rPr>
          <w:color w:val="000000" w:themeColor="text1"/>
          <w:sz w:val="30"/>
        </w:rPr>
      </w:pPr>
    </w:p>
    <w:p w14:paraId="48A21919" w14:textId="77777777" w:rsidR="00FC0991" w:rsidRPr="001D6CB9" w:rsidRDefault="00FC0991">
      <w:pPr>
        <w:pStyle w:val="BodyText"/>
        <w:rPr>
          <w:color w:val="000000" w:themeColor="text1"/>
          <w:sz w:val="30"/>
        </w:rPr>
      </w:pPr>
    </w:p>
    <w:p w14:paraId="6BD18F9B" w14:textId="77777777" w:rsidR="00FC0991" w:rsidRPr="001D6CB9" w:rsidRDefault="00FC0991">
      <w:pPr>
        <w:pStyle w:val="BodyText"/>
        <w:rPr>
          <w:color w:val="000000" w:themeColor="text1"/>
          <w:sz w:val="30"/>
        </w:rPr>
      </w:pPr>
    </w:p>
    <w:p w14:paraId="238601FE" w14:textId="77777777" w:rsidR="00FC0991" w:rsidRPr="001D6CB9" w:rsidRDefault="00FC0991">
      <w:pPr>
        <w:pStyle w:val="BodyText"/>
        <w:rPr>
          <w:color w:val="000000" w:themeColor="text1"/>
          <w:sz w:val="30"/>
        </w:rPr>
      </w:pPr>
    </w:p>
    <w:p w14:paraId="0F3CABC7" w14:textId="77777777" w:rsidR="00FC0991" w:rsidRPr="001D6CB9" w:rsidRDefault="00FC0991">
      <w:pPr>
        <w:pStyle w:val="BodyText"/>
        <w:rPr>
          <w:color w:val="000000" w:themeColor="text1"/>
          <w:sz w:val="30"/>
        </w:rPr>
      </w:pPr>
    </w:p>
    <w:p w14:paraId="5B08B5D1" w14:textId="77777777" w:rsidR="00FC0991" w:rsidRPr="001D6CB9" w:rsidRDefault="00FC0991">
      <w:pPr>
        <w:pStyle w:val="BodyText"/>
        <w:rPr>
          <w:color w:val="000000" w:themeColor="text1"/>
          <w:sz w:val="30"/>
        </w:rPr>
      </w:pPr>
    </w:p>
    <w:p w14:paraId="16DEB4AB" w14:textId="77777777" w:rsidR="00FC0991" w:rsidRPr="001D6CB9" w:rsidRDefault="00FC0991">
      <w:pPr>
        <w:pStyle w:val="BodyText"/>
        <w:rPr>
          <w:color w:val="000000" w:themeColor="text1"/>
          <w:sz w:val="30"/>
        </w:rPr>
      </w:pPr>
    </w:p>
    <w:p w14:paraId="0AD9C6F4" w14:textId="77777777" w:rsidR="00FC0991" w:rsidRPr="001D6CB9" w:rsidRDefault="00FC0991">
      <w:pPr>
        <w:pStyle w:val="BodyText"/>
        <w:rPr>
          <w:color w:val="000000" w:themeColor="text1"/>
          <w:sz w:val="30"/>
        </w:rPr>
      </w:pPr>
    </w:p>
    <w:p w14:paraId="4B1F511A" w14:textId="77777777" w:rsidR="00FC0991" w:rsidRPr="001D6CB9" w:rsidRDefault="00FC0991">
      <w:pPr>
        <w:pStyle w:val="BodyText"/>
        <w:rPr>
          <w:color w:val="000000" w:themeColor="text1"/>
          <w:sz w:val="30"/>
        </w:rPr>
      </w:pPr>
    </w:p>
    <w:p w14:paraId="65F9C3DC" w14:textId="77777777" w:rsidR="00FC0991" w:rsidRPr="001D6CB9" w:rsidRDefault="00FC0991">
      <w:pPr>
        <w:pStyle w:val="BodyText"/>
        <w:rPr>
          <w:color w:val="000000" w:themeColor="text1"/>
          <w:sz w:val="30"/>
        </w:rPr>
      </w:pPr>
    </w:p>
    <w:p w14:paraId="5023141B" w14:textId="77777777" w:rsidR="00FC0991" w:rsidRPr="001D6CB9" w:rsidRDefault="00FC0991">
      <w:pPr>
        <w:pStyle w:val="BodyText"/>
        <w:spacing w:before="1"/>
        <w:rPr>
          <w:color w:val="000000" w:themeColor="text1"/>
          <w:sz w:val="26"/>
        </w:rPr>
      </w:pPr>
    </w:p>
    <w:p w14:paraId="10CFA932" w14:textId="73769763" w:rsidR="00FC0991" w:rsidRPr="001D6CB9" w:rsidRDefault="003D0549" w:rsidP="78B639F2">
      <w:pPr>
        <w:pStyle w:val="BodyText"/>
        <w:ind w:left="112"/>
        <w:rPr>
          <w:color w:val="000000" w:themeColor="text1"/>
        </w:rPr>
      </w:pPr>
      <w:r w:rsidRPr="001D6CB9">
        <w:rPr>
          <w:color w:val="000000" w:themeColor="text1"/>
        </w:rPr>
        <w:t>Revised</w:t>
      </w:r>
      <w:r w:rsidRPr="001D6CB9">
        <w:rPr>
          <w:color w:val="000000" w:themeColor="text1"/>
          <w:spacing w:val="-7"/>
        </w:rPr>
        <w:t xml:space="preserve"> </w:t>
      </w:r>
      <w:r w:rsidRPr="001D6CB9">
        <w:rPr>
          <w:color w:val="000000" w:themeColor="text1"/>
        </w:rPr>
        <w:t xml:space="preserve">March </w:t>
      </w:r>
      <w:r w:rsidRPr="001D6CB9">
        <w:rPr>
          <w:color w:val="000000" w:themeColor="text1"/>
          <w:spacing w:val="-4"/>
        </w:rPr>
        <w:t>202</w:t>
      </w:r>
      <w:r w:rsidR="00DE27BF" w:rsidRPr="001D6CB9">
        <w:rPr>
          <w:color w:val="000000" w:themeColor="text1"/>
          <w:spacing w:val="-4"/>
        </w:rPr>
        <w:t>3</w:t>
      </w:r>
    </w:p>
    <w:sectPr w:rsidR="00FC0991" w:rsidRPr="001D6CB9" w:rsidSect="00965EA2">
      <w:pgSz w:w="12240" w:h="15840"/>
      <w:pgMar w:top="1360" w:right="1060" w:bottom="980" w:left="1040" w:header="0" w:footer="79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FF0070D" w14:textId="77777777" w:rsidR="003064E5" w:rsidRDefault="003064E5">
      <w:r>
        <w:separator/>
      </w:r>
    </w:p>
  </w:endnote>
  <w:endnote w:type="continuationSeparator" w:id="0">
    <w:p w14:paraId="79FF7545" w14:textId="77777777" w:rsidR="003064E5" w:rsidRDefault="003064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90CB77" w14:textId="3503CBB2" w:rsidR="00FC0991" w:rsidRDefault="00FC0991">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10E5D7F" w14:textId="77777777" w:rsidR="003064E5" w:rsidRDefault="003064E5">
      <w:r>
        <w:separator/>
      </w:r>
    </w:p>
  </w:footnote>
  <w:footnote w:type="continuationSeparator" w:id="0">
    <w:p w14:paraId="7D602C93" w14:textId="77777777" w:rsidR="003064E5" w:rsidRDefault="003064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1AA5773"/>
    <w:multiLevelType w:val="hybridMultilevel"/>
    <w:tmpl w:val="2BFA993A"/>
    <w:lvl w:ilvl="0" w:tplc="D92E79A8">
      <w:start w:val="1"/>
      <w:numFmt w:val="decimal"/>
      <w:lvlText w:val="%1."/>
      <w:lvlJc w:val="left"/>
      <w:pPr>
        <w:ind w:left="720" w:hanging="360"/>
      </w:pPr>
    </w:lvl>
    <w:lvl w:ilvl="1" w:tplc="B1545E4C">
      <w:start w:val="1"/>
      <w:numFmt w:val="lowerLetter"/>
      <w:lvlText w:val="%2."/>
      <w:lvlJc w:val="left"/>
      <w:pPr>
        <w:ind w:left="1440" w:hanging="360"/>
      </w:pPr>
    </w:lvl>
    <w:lvl w:ilvl="2" w:tplc="EFFC26F2">
      <w:start w:val="1"/>
      <w:numFmt w:val="lowerRoman"/>
      <w:lvlText w:val="%3."/>
      <w:lvlJc w:val="right"/>
      <w:pPr>
        <w:ind w:left="2160" w:hanging="180"/>
      </w:pPr>
    </w:lvl>
    <w:lvl w:ilvl="3" w:tplc="7A603BA8">
      <w:start w:val="1"/>
      <w:numFmt w:val="decimal"/>
      <w:lvlText w:val="%4."/>
      <w:lvlJc w:val="left"/>
      <w:pPr>
        <w:ind w:left="2880" w:hanging="360"/>
      </w:pPr>
    </w:lvl>
    <w:lvl w:ilvl="4" w:tplc="FAF2BC7A">
      <w:start w:val="1"/>
      <w:numFmt w:val="lowerLetter"/>
      <w:lvlText w:val="%5."/>
      <w:lvlJc w:val="left"/>
      <w:pPr>
        <w:ind w:left="3600" w:hanging="360"/>
      </w:pPr>
    </w:lvl>
    <w:lvl w:ilvl="5" w:tplc="4F666F0E">
      <w:start w:val="1"/>
      <w:numFmt w:val="lowerRoman"/>
      <w:lvlText w:val="%6."/>
      <w:lvlJc w:val="right"/>
      <w:pPr>
        <w:ind w:left="4320" w:hanging="180"/>
      </w:pPr>
    </w:lvl>
    <w:lvl w:ilvl="6" w:tplc="F4C6E5A6">
      <w:start w:val="1"/>
      <w:numFmt w:val="decimal"/>
      <w:lvlText w:val="%7."/>
      <w:lvlJc w:val="left"/>
      <w:pPr>
        <w:ind w:left="5040" w:hanging="360"/>
      </w:pPr>
    </w:lvl>
    <w:lvl w:ilvl="7" w:tplc="CAFE20E6">
      <w:start w:val="1"/>
      <w:numFmt w:val="lowerLetter"/>
      <w:lvlText w:val="%8."/>
      <w:lvlJc w:val="left"/>
      <w:pPr>
        <w:ind w:left="5760" w:hanging="360"/>
      </w:pPr>
    </w:lvl>
    <w:lvl w:ilvl="8" w:tplc="7128857C">
      <w:start w:val="1"/>
      <w:numFmt w:val="lowerRoman"/>
      <w:lvlText w:val="%9."/>
      <w:lvlJc w:val="right"/>
      <w:pPr>
        <w:ind w:left="6480" w:hanging="180"/>
      </w:pPr>
    </w:lvl>
  </w:abstractNum>
  <w:abstractNum w:abstractNumId="1" w15:restartNumberingAfterBreak="0">
    <w:nsid w:val="150B2B42"/>
    <w:multiLevelType w:val="hybridMultilevel"/>
    <w:tmpl w:val="58A89350"/>
    <w:lvl w:ilvl="0" w:tplc="DE76D364">
      <w:start w:val="1"/>
      <w:numFmt w:val="lowerLetter"/>
      <w:lvlText w:val="(%1)"/>
      <w:lvlJc w:val="left"/>
      <w:pPr>
        <w:ind w:left="1552" w:hanging="720"/>
        <w:jc w:val="left"/>
      </w:pPr>
      <w:rPr>
        <w:rFonts w:ascii="Times New Roman" w:hAnsi="Times New Roman" w:hint="default"/>
        <w:b w:val="0"/>
        <w:bCs w:val="0"/>
        <w:i w:val="0"/>
        <w:iCs w:val="0"/>
        <w:w w:val="100"/>
        <w:sz w:val="28"/>
        <w:szCs w:val="28"/>
        <w:lang w:val="en-US" w:eastAsia="en-US" w:bidi="ar-SA"/>
      </w:rPr>
    </w:lvl>
    <w:lvl w:ilvl="1" w:tplc="49406ED2">
      <w:start w:val="1"/>
      <w:numFmt w:val="decimal"/>
      <w:lvlText w:val="%2."/>
      <w:lvlJc w:val="left"/>
      <w:pPr>
        <w:ind w:left="2111" w:hanging="560"/>
        <w:jc w:val="left"/>
      </w:pPr>
      <w:rPr>
        <w:rFonts w:ascii="Times New Roman" w:eastAsia="Times New Roman" w:hAnsi="Times New Roman" w:cs="Times New Roman" w:hint="default"/>
        <w:b w:val="0"/>
        <w:bCs w:val="0"/>
        <w:i w:val="0"/>
        <w:iCs w:val="0"/>
        <w:w w:val="100"/>
        <w:sz w:val="28"/>
        <w:szCs w:val="28"/>
        <w:lang w:val="en-US" w:eastAsia="en-US" w:bidi="ar-SA"/>
      </w:rPr>
    </w:lvl>
    <w:lvl w:ilvl="2" w:tplc="CEB0DFD4">
      <w:numFmt w:val="bullet"/>
      <w:lvlText w:val="•"/>
      <w:lvlJc w:val="left"/>
      <w:pPr>
        <w:ind w:left="3011" w:hanging="560"/>
      </w:pPr>
      <w:rPr>
        <w:rFonts w:hint="default"/>
        <w:lang w:val="en-US" w:eastAsia="en-US" w:bidi="ar-SA"/>
      </w:rPr>
    </w:lvl>
    <w:lvl w:ilvl="3" w:tplc="487C46A2">
      <w:numFmt w:val="bullet"/>
      <w:lvlText w:val="•"/>
      <w:lvlJc w:val="left"/>
      <w:pPr>
        <w:ind w:left="3902" w:hanging="560"/>
      </w:pPr>
      <w:rPr>
        <w:rFonts w:hint="default"/>
        <w:lang w:val="en-US" w:eastAsia="en-US" w:bidi="ar-SA"/>
      </w:rPr>
    </w:lvl>
    <w:lvl w:ilvl="4" w:tplc="49BE9398">
      <w:numFmt w:val="bullet"/>
      <w:lvlText w:val="•"/>
      <w:lvlJc w:val="left"/>
      <w:pPr>
        <w:ind w:left="4793" w:hanging="560"/>
      </w:pPr>
      <w:rPr>
        <w:rFonts w:hint="default"/>
        <w:lang w:val="en-US" w:eastAsia="en-US" w:bidi="ar-SA"/>
      </w:rPr>
    </w:lvl>
    <w:lvl w:ilvl="5" w:tplc="CB0ACC22">
      <w:numFmt w:val="bullet"/>
      <w:lvlText w:val="•"/>
      <w:lvlJc w:val="left"/>
      <w:pPr>
        <w:ind w:left="5684" w:hanging="560"/>
      </w:pPr>
      <w:rPr>
        <w:rFonts w:hint="default"/>
        <w:lang w:val="en-US" w:eastAsia="en-US" w:bidi="ar-SA"/>
      </w:rPr>
    </w:lvl>
    <w:lvl w:ilvl="6" w:tplc="D4B8542C">
      <w:numFmt w:val="bullet"/>
      <w:lvlText w:val="•"/>
      <w:lvlJc w:val="left"/>
      <w:pPr>
        <w:ind w:left="6575" w:hanging="560"/>
      </w:pPr>
      <w:rPr>
        <w:rFonts w:hint="default"/>
        <w:lang w:val="en-US" w:eastAsia="en-US" w:bidi="ar-SA"/>
      </w:rPr>
    </w:lvl>
    <w:lvl w:ilvl="7" w:tplc="7530144A">
      <w:numFmt w:val="bullet"/>
      <w:lvlText w:val="•"/>
      <w:lvlJc w:val="left"/>
      <w:pPr>
        <w:ind w:left="7466" w:hanging="560"/>
      </w:pPr>
      <w:rPr>
        <w:rFonts w:hint="default"/>
        <w:lang w:val="en-US" w:eastAsia="en-US" w:bidi="ar-SA"/>
      </w:rPr>
    </w:lvl>
    <w:lvl w:ilvl="8" w:tplc="AC583C1A">
      <w:numFmt w:val="bullet"/>
      <w:lvlText w:val="•"/>
      <w:lvlJc w:val="left"/>
      <w:pPr>
        <w:ind w:left="8357" w:hanging="560"/>
      </w:pPr>
      <w:rPr>
        <w:rFonts w:hint="default"/>
        <w:lang w:val="en-US" w:eastAsia="en-US" w:bidi="ar-SA"/>
      </w:rPr>
    </w:lvl>
  </w:abstractNum>
  <w:num w:numId="1" w16cid:durableId="933437070">
    <w:abstractNumId w:val="0"/>
  </w:num>
  <w:num w:numId="2" w16cid:durableId="319315035">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6"/>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51D18126"/>
    <w:rsid w:val="00067BB2"/>
    <w:rsid w:val="001D6CB9"/>
    <w:rsid w:val="002208D4"/>
    <w:rsid w:val="003064E5"/>
    <w:rsid w:val="003D0549"/>
    <w:rsid w:val="004937AC"/>
    <w:rsid w:val="00653893"/>
    <w:rsid w:val="007A26A4"/>
    <w:rsid w:val="008F2812"/>
    <w:rsid w:val="00965EA2"/>
    <w:rsid w:val="009E4268"/>
    <w:rsid w:val="00A43019"/>
    <w:rsid w:val="00D548D3"/>
    <w:rsid w:val="00DE27BF"/>
    <w:rsid w:val="00FC0991"/>
    <w:rsid w:val="51D18126"/>
    <w:rsid w:val="78B639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00F27B"/>
  <w15:docId w15:val="{446C78B7-308C-4299-ADFA-9AFD290F7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697" w:right="4452"/>
      <w:jc w:val="center"/>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Title">
    <w:name w:val="Title"/>
    <w:basedOn w:val="Normal"/>
    <w:uiPriority w:val="10"/>
    <w:qFormat/>
    <w:pPr>
      <w:spacing w:before="59"/>
      <w:ind w:left="1697" w:right="1678"/>
      <w:jc w:val="center"/>
    </w:pPr>
    <w:rPr>
      <w:b/>
      <w:bCs/>
      <w:sz w:val="32"/>
      <w:szCs w:val="32"/>
    </w:rPr>
  </w:style>
  <w:style w:type="paragraph" w:styleId="ListParagraph">
    <w:name w:val="List Paragraph"/>
    <w:basedOn w:val="Normal"/>
    <w:uiPriority w:val="1"/>
    <w:qFormat/>
    <w:pPr>
      <w:ind w:left="1552"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65EA2"/>
    <w:pPr>
      <w:tabs>
        <w:tab w:val="center" w:pos="4680"/>
        <w:tab w:val="right" w:pos="9360"/>
      </w:tabs>
    </w:pPr>
  </w:style>
  <w:style w:type="character" w:customStyle="1" w:styleId="HeaderChar">
    <w:name w:val="Header Char"/>
    <w:basedOn w:val="DefaultParagraphFont"/>
    <w:link w:val="Header"/>
    <w:uiPriority w:val="99"/>
    <w:rsid w:val="00965EA2"/>
    <w:rPr>
      <w:rFonts w:ascii="Times New Roman" w:eastAsia="Times New Roman" w:hAnsi="Times New Roman" w:cs="Times New Roman"/>
    </w:rPr>
  </w:style>
  <w:style w:type="paragraph" w:styleId="Footer">
    <w:name w:val="footer"/>
    <w:basedOn w:val="Normal"/>
    <w:link w:val="FooterChar"/>
    <w:uiPriority w:val="99"/>
    <w:unhideWhenUsed/>
    <w:rsid w:val="00965EA2"/>
    <w:pPr>
      <w:tabs>
        <w:tab w:val="center" w:pos="4680"/>
        <w:tab w:val="right" w:pos="9360"/>
      </w:tabs>
    </w:pPr>
  </w:style>
  <w:style w:type="character" w:customStyle="1" w:styleId="FooterChar">
    <w:name w:val="Footer Char"/>
    <w:basedOn w:val="DefaultParagraphFont"/>
    <w:link w:val="Footer"/>
    <w:uiPriority w:val="99"/>
    <w:rsid w:val="00965EA2"/>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9350B6-44F7-7640-AB52-86F2FCACD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1193</TotalTime>
  <Pages>9</Pages>
  <Words>1850</Words>
  <Characters>10549</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Culver, Travis</cp:lastModifiedBy>
  <cp:revision>4</cp:revision>
  <dcterms:created xsi:type="dcterms:W3CDTF">2023-03-06T22:20:00Z</dcterms:created>
  <dcterms:modified xsi:type="dcterms:W3CDTF">2026-06-25T13:58:00Z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2021-10-02T00:00:00Z</vt:filetime>
  </property>
  <property fmtid="{D5CDD505-2E9C-101B-9397-08002B2CF9AE}" pid="3" name="Creator">
    <vt:lpwstr>Microsoft® Word 2010</vt:lpwstr>
  </property>
  <property fmtid="{D5CDD505-2E9C-101B-9397-08002B2CF9AE}" pid="4" name="LastSaved">
    <vt:filetime>2023-03-06T00:00:00Z</vt:filetime>
  </property>
  <property fmtid="{D5CDD505-2E9C-101B-9397-08002B2CF9AE}" pid="5" name="Producer">
    <vt:lpwstr>Microsoft® Word 2010</vt:lpwstr>
  </property>
</Properties>
</file>